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96A0" w14:textId="77777777" w:rsidR="00D45A0A" w:rsidRDefault="00D45A0A">
      <w:pPr>
        <w:pStyle w:val="BodyText"/>
        <w:spacing w:before="1" w:after="1"/>
        <w:rPr>
          <w:rFonts w:ascii="Times New Roman"/>
          <w:sz w:val="26"/>
        </w:rPr>
      </w:pPr>
    </w:p>
    <w:p w14:paraId="5D1A581B" w14:textId="77777777" w:rsidR="00D45A0A" w:rsidRDefault="00D80266">
      <w:pPr>
        <w:pStyle w:val="BodyText"/>
        <w:ind w:left="204"/>
        <w:rPr>
          <w:rFonts w:ascii="Times New Roman"/>
          <w:sz w:val="20"/>
        </w:rPr>
      </w:pPr>
      <w:r>
        <w:rPr>
          <w:rFonts w:ascii="Times New Roman"/>
          <w:noProof/>
          <w:sz w:val="20"/>
        </w:rPr>
        <w:drawing>
          <wp:inline distT="0" distB="0" distL="0" distR="0" wp14:anchorId="3FE2A8EF" wp14:editId="4734C15F">
            <wp:extent cx="5529989" cy="2883407"/>
            <wp:effectExtent l="0" t="0" r="0" b="0"/>
            <wp:docPr id="3" name="image3.jpeg" descr="Internal Procedure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descr="Internal Procedure Quality"/>
                    <pic:cNvPicPr/>
                  </pic:nvPicPr>
                  <pic:blipFill>
                    <a:blip r:embed="rId10" cstate="print"/>
                    <a:stretch>
                      <a:fillRect/>
                    </a:stretch>
                  </pic:blipFill>
                  <pic:spPr>
                    <a:xfrm>
                      <a:off x="0" y="0"/>
                      <a:ext cx="5529989" cy="2883407"/>
                    </a:xfrm>
                    <a:prstGeom prst="rect">
                      <a:avLst/>
                    </a:prstGeom>
                  </pic:spPr>
                </pic:pic>
              </a:graphicData>
            </a:graphic>
          </wp:inline>
        </w:drawing>
      </w:r>
    </w:p>
    <w:p w14:paraId="56B2F7CC" w14:textId="77777777" w:rsidR="00D45A0A" w:rsidRDefault="00D45A0A">
      <w:pPr>
        <w:pStyle w:val="BodyText"/>
        <w:rPr>
          <w:rFonts w:ascii="Times New Roman"/>
          <w:sz w:val="20"/>
        </w:rPr>
      </w:pPr>
    </w:p>
    <w:p w14:paraId="2AD92DD8" w14:textId="77777777" w:rsidR="00D45A0A" w:rsidRDefault="00D45A0A">
      <w:pPr>
        <w:pStyle w:val="BodyText"/>
        <w:rPr>
          <w:rFonts w:ascii="Times New Roman"/>
          <w:sz w:val="20"/>
        </w:rPr>
      </w:pPr>
    </w:p>
    <w:p w14:paraId="68C07E0D" w14:textId="77777777" w:rsidR="00D45A0A" w:rsidRDefault="00D45A0A">
      <w:pPr>
        <w:pStyle w:val="BodyText"/>
        <w:spacing w:before="1"/>
        <w:rPr>
          <w:rFonts w:ascii="Times New Roman"/>
          <w:sz w:val="29"/>
        </w:rPr>
      </w:pPr>
    </w:p>
    <w:p w14:paraId="3BB0969C" w14:textId="77777777" w:rsidR="00D45A0A" w:rsidRDefault="00D80266">
      <w:pPr>
        <w:pStyle w:val="Title"/>
        <w:tabs>
          <w:tab w:val="left" w:pos="1540"/>
        </w:tabs>
      </w:pPr>
      <w:r>
        <w:rPr>
          <w:spacing w:val="-2"/>
        </w:rPr>
        <w:t>Title:</w:t>
      </w:r>
      <w:r>
        <w:tab/>
        <w:t>Research</w:t>
      </w:r>
      <w:r>
        <w:rPr>
          <w:spacing w:val="-5"/>
        </w:rPr>
        <w:t xml:space="preserve"> </w:t>
      </w:r>
      <w:r>
        <w:t>Ethics</w:t>
      </w:r>
      <w:r>
        <w:rPr>
          <w:spacing w:val="-6"/>
        </w:rPr>
        <w:t xml:space="preserve"> </w:t>
      </w:r>
      <w:r>
        <w:rPr>
          <w:spacing w:val="-2"/>
        </w:rPr>
        <w:t>Policy</w:t>
      </w:r>
    </w:p>
    <w:p w14:paraId="008EA901" w14:textId="77777777" w:rsidR="00D45A0A" w:rsidRDefault="00D45A0A">
      <w:pPr>
        <w:pStyle w:val="BodyText"/>
        <w:spacing w:before="10"/>
        <w:rPr>
          <w:rFonts w:ascii="Arial"/>
          <w:b/>
          <w:sz w:val="47"/>
        </w:rPr>
      </w:pPr>
    </w:p>
    <w:p w14:paraId="3DF0CB5A" w14:textId="5A2CDBAC" w:rsidR="00612F1B" w:rsidRDefault="00612F1B" w:rsidP="00612F1B">
      <w:pPr>
        <w:pStyle w:val="paragraph"/>
        <w:spacing w:before="0" w:beforeAutospacing="0" w:after="0" w:afterAutospacing="0"/>
        <w:ind w:left="240" w:right="30"/>
        <w:textAlignment w:val="baseline"/>
        <w:rPr>
          <w:rFonts w:ascii="Segoe UI" w:hAnsi="Segoe UI" w:cs="Segoe UI"/>
          <w:b/>
          <w:bCs/>
          <w:sz w:val="18"/>
          <w:szCs w:val="18"/>
        </w:rPr>
      </w:pPr>
      <w:r>
        <w:rPr>
          <w:rStyle w:val="normaltextrun"/>
          <w:rFonts w:ascii="Arial" w:hAnsi="Arial" w:cs="Arial"/>
          <w:b/>
          <w:bCs/>
          <w:sz w:val="22"/>
          <w:szCs w:val="22"/>
          <w:lang w:val="en-US"/>
        </w:rPr>
        <w:t>POLICY HOLDER:</w:t>
      </w:r>
      <w:r>
        <w:rPr>
          <w:rStyle w:val="tabchar"/>
          <w:rFonts w:ascii="Calibri" w:hAnsi="Calibri" w:cs="Calibri"/>
          <w:sz w:val="22"/>
          <w:szCs w:val="22"/>
        </w:rPr>
        <w:tab/>
      </w:r>
      <w:r w:rsidR="00E9402B">
        <w:rPr>
          <w:rStyle w:val="tabchar"/>
          <w:rFonts w:ascii="Calibri" w:hAnsi="Calibri" w:cs="Calibri"/>
          <w:sz w:val="22"/>
          <w:szCs w:val="22"/>
        </w:rPr>
        <w:tab/>
      </w:r>
      <w:r w:rsidR="00E9402B">
        <w:rPr>
          <w:rStyle w:val="tabchar"/>
          <w:rFonts w:ascii="Calibri" w:hAnsi="Calibri" w:cs="Calibri"/>
          <w:sz w:val="22"/>
          <w:szCs w:val="22"/>
        </w:rPr>
        <w:tab/>
      </w:r>
      <w:r>
        <w:rPr>
          <w:rStyle w:val="normaltextrun"/>
          <w:rFonts w:ascii="Arial" w:hAnsi="Arial" w:cs="Arial"/>
          <w:b/>
          <w:bCs/>
          <w:sz w:val="22"/>
          <w:szCs w:val="22"/>
          <w:lang w:val="en-US"/>
        </w:rPr>
        <w:t>Assistant Principal Higher Education and Adults </w:t>
      </w:r>
      <w:r>
        <w:rPr>
          <w:rStyle w:val="eop"/>
          <w:rFonts w:ascii="Arial" w:eastAsia="Calibri" w:hAnsi="Arial" w:cs="Arial"/>
          <w:b/>
          <w:bCs/>
          <w:sz w:val="22"/>
          <w:szCs w:val="22"/>
        </w:rPr>
        <w:t> </w:t>
      </w:r>
    </w:p>
    <w:p w14:paraId="59B61B4D" w14:textId="359DF0D6" w:rsidR="00612F1B" w:rsidRDefault="00612F1B" w:rsidP="00612F1B">
      <w:pPr>
        <w:pStyle w:val="paragraph"/>
        <w:spacing w:before="0" w:beforeAutospacing="0" w:after="0" w:afterAutospacing="0"/>
        <w:ind w:left="240" w:right="30"/>
        <w:textAlignment w:val="baseline"/>
        <w:rPr>
          <w:rFonts w:ascii="Segoe UI" w:hAnsi="Segoe UI" w:cs="Segoe UI"/>
          <w:b/>
          <w:bCs/>
          <w:sz w:val="18"/>
          <w:szCs w:val="18"/>
        </w:rPr>
      </w:pPr>
      <w:r>
        <w:rPr>
          <w:rStyle w:val="normaltextrun"/>
          <w:rFonts w:ascii="Arial" w:hAnsi="Arial" w:cs="Arial"/>
          <w:b/>
          <w:bCs/>
          <w:sz w:val="22"/>
          <w:szCs w:val="22"/>
          <w:lang w:val="en-US"/>
        </w:rPr>
        <w:t>EXECUTIVE OWNER:</w:t>
      </w:r>
      <w:r>
        <w:rPr>
          <w:rStyle w:val="tabchar"/>
          <w:rFonts w:ascii="Calibri" w:hAnsi="Calibri" w:cs="Calibri"/>
          <w:sz w:val="22"/>
          <w:szCs w:val="22"/>
        </w:rPr>
        <w:tab/>
      </w:r>
      <w:r w:rsidR="00E9402B">
        <w:rPr>
          <w:rStyle w:val="tabchar"/>
          <w:rFonts w:ascii="Calibri" w:hAnsi="Calibri" w:cs="Calibri"/>
          <w:sz w:val="22"/>
          <w:szCs w:val="22"/>
        </w:rPr>
        <w:tab/>
      </w:r>
      <w:r>
        <w:rPr>
          <w:rStyle w:val="normaltextrun"/>
          <w:rFonts w:ascii="Arial" w:hAnsi="Arial" w:cs="Arial"/>
          <w:b/>
          <w:bCs/>
          <w:sz w:val="22"/>
          <w:szCs w:val="22"/>
          <w:lang w:val="en-US"/>
        </w:rPr>
        <w:t>Vice Principal Curriculum and Quality</w:t>
      </w:r>
      <w:r>
        <w:rPr>
          <w:rStyle w:val="eop"/>
          <w:rFonts w:ascii="Arial" w:eastAsia="Calibri" w:hAnsi="Arial" w:cs="Arial"/>
          <w:b/>
          <w:bCs/>
          <w:sz w:val="22"/>
          <w:szCs w:val="22"/>
        </w:rPr>
        <w:t> </w:t>
      </w:r>
    </w:p>
    <w:p w14:paraId="3A42507C" w14:textId="516653FD" w:rsidR="00612F1B" w:rsidRDefault="00612F1B" w:rsidP="00612F1B">
      <w:pPr>
        <w:pStyle w:val="paragraph"/>
        <w:spacing w:before="0" w:beforeAutospacing="0" w:after="0" w:afterAutospacing="0"/>
        <w:ind w:left="240"/>
        <w:textAlignment w:val="baseline"/>
        <w:rPr>
          <w:rFonts w:ascii="Segoe UI" w:hAnsi="Segoe UI" w:cs="Segoe UI"/>
          <w:b/>
          <w:bCs/>
          <w:sz w:val="18"/>
          <w:szCs w:val="18"/>
        </w:rPr>
      </w:pPr>
      <w:r>
        <w:rPr>
          <w:rStyle w:val="normaltextrun"/>
          <w:rFonts w:ascii="Arial" w:hAnsi="Arial" w:cs="Arial"/>
          <w:b/>
          <w:bCs/>
          <w:sz w:val="22"/>
          <w:szCs w:val="22"/>
          <w:lang w:val="en-US"/>
        </w:rPr>
        <w:t>VERSION NO:</w:t>
      </w:r>
      <w:r>
        <w:rPr>
          <w:rStyle w:val="tabchar"/>
          <w:rFonts w:ascii="Calibri" w:hAnsi="Calibri" w:cs="Calibri"/>
          <w:sz w:val="22"/>
          <w:szCs w:val="22"/>
        </w:rPr>
        <w:tab/>
      </w:r>
      <w:r w:rsidR="00E9402B">
        <w:rPr>
          <w:rStyle w:val="tabchar"/>
          <w:rFonts w:ascii="Calibri" w:hAnsi="Calibri" w:cs="Calibri"/>
          <w:sz w:val="22"/>
          <w:szCs w:val="22"/>
        </w:rPr>
        <w:tab/>
      </w:r>
      <w:r w:rsidR="00E9402B">
        <w:rPr>
          <w:rStyle w:val="tabchar"/>
          <w:rFonts w:ascii="Calibri" w:hAnsi="Calibri" w:cs="Calibri"/>
          <w:sz w:val="22"/>
          <w:szCs w:val="22"/>
        </w:rPr>
        <w:tab/>
      </w:r>
      <w:r>
        <w:rPr>
          <w:rStyle w:val="normaltextrun"/>
          <w:rFonts w:ascii="Arial" w:hAnsi="Arial" w:cs="Arial"/>
          <w:b/>
          <w:bCs/>
          <w:sz w:val="22"/>
          <w:szCs w:val="22"/>
          <w:lang w:val="en-US"/>
        </w:rPr>
        <w:t>2 (2022)</w:t>
      </w:r>
      <w:r>
        <w:rPr>
          <w:rStyle w:val="eop"/>
          <w:rFonts w:ascii="Arial" w:eastAsia="Calibri" w:hAnsi="Arial" w:cs="Arial"/>
          <w:b/>
          <w:bCs/>
          <w:sz w:val="22"/>
          <w:szCs w:val="22"/>
        </w:rPr>
        <w:t> </w:t>
      </w:r>
    </w:p>
    <w:p w14:paraId="66615FB9" w14:textId="6F2C61F1" w:rsidR="00D45A0A" w:rsidRDefault="00D80266">
      <w:pPr>
        <w:pStyle w:val="Heading2"/>
        <w:tabs>
          <w:tab w:val="left" w:pos="3194"/>
        </w:tabs>
        <w:spacing w:before="179"/>
        <w:ind w:left="251"/>
      </w:pPr>
      <w:r>
        <w:t>DUE</w:t>
      </w:r>
      <w:r>
        <w:rPr>
          <w:spacing w:val="-4"/>
        </w:rPr>
        <w:t xml:space="preserve"> </w:t>
      </w:r>
      <w:r>
        <w:t>DATE</w:t>
      </w:r>
      <w:r>
        <w:rPr>
          <w:spacing w:val="-3"/>
        </w:rPr>
        <w:t xml:space="preserve"> </w:t>
      </w:r>
      <w:r>
        <w:t>FOR</w:t>
      </w:r>
      <w:r>
        <w:rPr>
          <w:spacing w:val="-3"/>
        </w:rPr>
        <w:t xml:space="preserve"> </w:t>
      </w:r>
      <w:r>
        <w:rPr>
          <w:spacing w:val="-2"/>
        </w:rPr>
        <w:t>REVIEW:</w:t>
      </w:r>
      <w:r>
        <w:tab/>
      </w:r>
      <w:r w:rsidR="00E9402B">
        <w:tab/>
      </w:r>
      <w:r>
        <w:t>October</w:t>
      </w:r>
      <w:r>
        <w:rPr>
          <w:spacing w:val="-8"/>
        </w:rPr>
        <w:t xml:space="preserve"> </w:t>
      </w:r>
      <w:r w:rsidR="00F75552">
        <w:rPr>
          <w:spacing w:val="-4"/>
        </w:rPr>
        <w:t>2024</w:t>
      </w:r>
    </w:p>
    <w:p w14:paraId="40A22D59" w14:textId="77777777" w:rsidR="00D45A0A" w:rsidRDefault="00D45A0A">
      <w:pPr>
        <w:pStyle w:val="BodyText"/>
        <w:rPr>
          <w:rFonts w:ascii="Arial"/>
          <w:b/>
          <w:sz w:val="24"/>
        </w:rPr>
      </w:pPr>
    </w:p>
    <w:p w14:paraId="28B293D0" w14:textId="77777777" w:rsidR="00D45A0A" w:rsidRDefault="00D45A0A">
      <w:pPr>
        <w:pStyle w:val="BodyText"/>
        <w:rPr>
          <w:rFonts w:ascii="Arial"/>
          <w:b/>
          <w:sz w:val="24"/>
        </w:rPr>
      </w:pPr>
    </w:p>
    <w:p w14:paraId="65DD5C4A" w14:textId="77777777" w:rsidR="00D45A0A" w:rsidRDefault="00D45A0A">
      <w:pPr>
        <w:pStyle w:val="BodyText"/>
        <w:rPr>
          <w:rFonts w:ascii="Arial"/>
          <w:b/>
          <w:sz w:val="24"/>
        </w:rPr>
      </w:pPr>
    </w:p>
    <w:p w14:paraId="782A78E4" w14:textId="77777777" w:rsidR="00D45A0A" w:rsidRDefault="00D80266">
      <w:pPr>
        <w:pStyle w:val="BodyText"/>
        <w:spacing w:before="184" w:line="256" w:lineRule="auto"/>
        <w:ind w:left="251" w:right="167"/>
        <w:jc w:val="both"/>
        <w:rPr>
          <w:rFonts w:ascii="Arial" w:hAnsi="Arial"/>
        </w:rPr>
      </w:pPr>
      <w:r>
        <w:rPr>
          <w:rFonts w:ascii="Arial" w:hAnsi="Arial"/>
          <w:b/>
        </w:rPr>
        <w:t>Accessibility:</w:t>
      </w:r>
      <w:r>
        <w:rPr>
          <w:rFonts w:ascii="Arial" w:hAnsi="Arial"/>
          <w:b/>
          <w:spacing w:val="-3"/>
        </w:rPr>
        <w:t xml:space="preserve"> </w:t>
      </w:r>
      <w:r>
        <w:rPr>
          <w:rFonts w:ascii="Arial" w:hAnsi="Arial"/>
        </w:rPr>
        <w:t>If</w:t>
      </w:r>
      <w:r>
        <w:rPr>
          <w:rFonts w:ascii="Arial" w:hAnsi="Arial"/>
          <w:spacing w:val="-1"/>
        </w:rPr>
        <w:t xml:space="preserve"> </w:t>
      </w:r>
      <w:r>
        <w:rPr>
          <w:rFonts w:ascii="Arial" w:hAnsi="Arial"/>
        </w:rPr>
        <w:t>you</w:t>
      </w:r>
      <w:r>
        <w:rPr>
          <w:rFonts w:ascii="Arial" w:hAnsi="Arial"/>
          <w:spacing w:val="-5"/>
        </w:rPr>
        <w:t xml:space="preserve"> </w:t>
      </w:r>
      <w:r>
        <w:rPr>
          <w:rFonts w:ascii="Arial" w:hAnsi="Arial"/>
        </w:rPr>
        <w:t>would</w:t>
      </w:r>
      <w:r>
        <w:rPr>
          <w:rFonts w:ascii="Arial" w:hAnsi="Arial"/>
          <w:spacing w:val="-2"/>
        </w:rPr>
        <w:t xml:space="preserve"> </w:t>
      </w:r>
      <w:r>
        <w:rPr>
          <w:rFonts w:ascii="Arial" w:hAnsi="Arial"/>
        </w:rPr>
        <w:t>like</w:t>
      </w:r>
      <w:r>
        <w:rPr>
          <w:rFonts w:ascii="Arial" w:hAnsi="Arial"/>
          <w:spacing w:val="-3"/>
        </w:rPr>
        <w:t xml:space="preserve"> </w:t>
      </w:r>
      <w:r>
        <w:rPr>
          <w:rFonts w:ascii="Arial" w:hAnsi="Arial"/>
        </w:rPr>
        <w:t>this</w:t>
      </w:r>
      <w:r>
        <w:rPr>
          <w:rFonts w:ascii="Arial" w:hAnsi="Arial"/>
          <w:spacing w:val="-2"/>
        </w:rPr>
        <w:t xml:space="preserve"> </w:t>
      </w:r>
      <w:r>
        <w:rPr>
          <w:rFonts w:ascii="Arial" w:hAnsi="Arial"/>
        </w:rPr>
        <w:t>information</w:t>
      </w:r>
      <w:r>
        <w:rPr>
          <w:rFonts w:ascii="Arial" w:hAnsi="Arial"/>
          <w:spacing w:val="-3"/>
        </w:rPr>
        <w:t xml:space="preserve"> </w:t>
      </w:r>
      <w:r>
        <w:rPr>
          <w:rFonts w:ascii="Arial" w:hAnsi="Arial"/>
        </w:rPr>
        <w:t>in</w:t>
      </w:r>
      <w:r>
        <w:rPr>
          <w:rFonts w:ascii="Arial" w:hAnsi="Arial"/>
          <w:spacing w:val="-3"/>
        </w:rPr>
        <w:t xml:space="preserve"> </w:t>
      </w:r>
      <w:r>
        <w:rPr>
          <w:rFonts w:ascii="Arial" w:hAnsi="Arial"/>
        </w:rPr>
        <w:t>an</w:t>
      </w:r>
      <w:r>
        <w:rPr>
          <w:rFonts w:ascii="Arial" w:hAnsi="Arial"/>
          <w:spacing w:val="-3"/>
        </w:rPr>
        <w:t xml:space="preserve"> </w:t>
      </w:r>
      <w:r>
        <w:rPr>
          <w:rFonts w:ascii="Arial" w:hAnsi="Arial"/>
        </w:rPr>
        <w:t>alternative</w:t>
      </w:r>
      <w:r>
        <w:rPr>
          <w:rFonts w:ascii="Arial" w:hAnsi="Arial"/>
          <w:spacing w:val="-5"/>
        </w:rPr>
        <w:t xml:space="preserve"> </w:t>
      </w:r>
      <w:r>
        <w:rPr>
          <w:rFonts w:ascii="Arial" w:hAnsi="Arial"/>
        </w:rPr>
        <w:t>format,</w:t>
      </w:r>
      <w:r>
        <w:rPr>
          <w:rFonts w:ascii="Arial" w:hAnsi="Arial"/>
          <w:spacing w:val="-4"/>
        </w:rPr>
        <w:t xml:space="preserve"> </w:t>
      </w:r>
      <w:r>
        <w:rPr>
          <w:rFonts w:ascii="Arial" w:hAnsi="Arial"/>
        </w:rPr>
        <w:t>e.g.</w:t>
      </w:r>
      <w:r>
        <w:rPr>
          <w:rFonts w:ascii="Arial" w:hAnsi="Arial"/>
          <w:spacing w:val="-4"/>
        </w:rPr>
        <w:t xml:space="preserve"> </w:t>
      </w:r>
      <w:r>
        <w:rPr>
          <w:rFonts w:ascii="Arial" w:hAnsi="Arial"/>
        </w:rPr>
        <w:t>Easy</w:t>
      </w:r>
      <w:r>
        <w:rPr>
          <w:rFonts w:ascii="Arial" w:hAnsi="Arial"/>
          <w:spacing w:val="-5"/>
        </w:rPr>
        <w:t xml:space="preserve"> </w:t>
      </w:r>
      <w:r>
        <w:rPr>
          <w:rFonts w:ascii="Arial" w:hAnsi="Arial"/>
        </w:rPr>
        <w:t>to</w:t>
      </w:r>
      <w:r>
        <w:rPr>
          <w:rFonts w:ascii="Arial" w:hAnsi="Arial"/>
          <w:spacing w:val="-3"/>
        </w:rPr>
        <w:t xml:space="preserve"> </w:t>
      </w:r>
      <w:r>
        <w:rPr>
          <w:rFonts w:ascii="Arial" w:hAnsi="Arial"/>
        </w:rPr>
        <w:t>Read, large print, Braille or audio tape, or if</w:t>
      </w:r>
      <w:r>
        <w:rPr>
          <w:rFonts w:ascii="Arial" w:hAnsi="Arial"/>
          <w:spacing w:val="-1"/>
        </w:rPr>
        <w:t xml:space="preserve"> </w:t>
      </w:r>
      <w:r>
        <w:rPr>
          <w:rFonts w:ascii="Arial" w:hAnsi="Arial"/>
        </w:rPr>
        <w:t>you</w:t>
      </w:r>
      <w:r>
        <w:rPr>
          <w:rFonts w:ascii="Arial" w:hAnsi="Arial"/>
          <w:spacing w:val="-2"/>
        </w:rPr>
        <w:t xml:space="preserve"> </w:t>
      </w:r>
      <w:r>
        <w:rPr>
          <w:rFonts w:ascii="Arial" w:hAnsi="Arial"/>
        </w:rPr>
        <w:t>would like the</w:t>
      </w:r>
      <w:r>
        <w:rPr>
          <w:rFonts w:ascii="Arial" w:hAnsi="Arial"/>
          <w:spacing w:val="-2"/>
        </w:rPr>
        <w:t xml:space="preserve"> </w:t>
      </w:r>
      <w:r>
        <w:rPr>
          <w:rFonts w:ascii="Arial" w:hAnsi="Arial"/>
        </w:rPr>
        <w:t>procedure explained to</w:t>
      </w:r>
      <w:r>
        <w:rPr>
          <w:rFonts w:ascii="Arial" w:hAnsi="Arial"/>
          <w:spacing w:val="-2"/>
        </w:rPr>
        <w:t xml:space="preserve"> </w:t>
      </w:r>
      <w:r>
        <w:rPr>
          <w:rFonts w:ascii="Arial" w:hAnsi="Arial"/>
        </w:rPr>
        <w:t>you in</w:t>
      </w:r>
      <w:r>
        <w:rPr>
          <w:rFonts w:ascii="Arial" w:hAnsi="Arial"/>
          <w:spacing w:val="-2"/>
        </w:rPr>
        <w:t xml:space="preserve"> </w:t>
      </w:r>
      <w:r>
        <w:rPr>
          <w:rFonts w:ascii="Arial" w:hAnsi="Arial"/>
        </w:rPr>
        <w:t>your language, please contact the College’s marketing team on 01603 773 169.</w:t>
      </w:r>
    </w:p>
    <w:p w14:paraId="106CC641" w14:textId="77777777" w:rsidR="00D45A0A" w:rsidRDefault="00D80266">
      <w:pPr>
        <w:pStyle w:val="BodyText"/>
        <w:spacing w:before="165" w:line="256" w:lineRule="auto"/>
        <w:ind w:left="251" w:right="250"/>
        <w:jc w:val="both"/>
        <w:rPr>
          <w:rFonts w:ascii="Arial" w:hAnsi="Arial"/>
        </w:rPr>
      </w:pPr>
      <w:r>
        <w:rPr>
          <w:rFonts w:ascii="Arial" w:hAnsi="Arial"/>
        </w:rPr>
        <w:t>Further</w:t>
      </w:r>
      <w:r>
        <w:rPr>
          <w:rFonts w:ascii="Arial" w:hAnsi="Arial"/>
          <w:spacing w:val="-2"/>
        </w:rPr>
        <w:t xml:space="preserve"> </w:t>
      </w:r>
      <w:r>
        <w:rPr>
          <w:rFonts w:ascii="Arial" w:hAnsi="Arial"/>
        </w:rPr>
        <w:t>information:</w:t>
      </w:r>
      <w:r>
        <w:rPr>
          <w:rFonts w:ascii="Arial" w:hAnsi="Arial"/>
          <w:spacing w:val="-4"/>
        </w:rPr>
        <w:t xml:space="preserve"> </w:t>
      </w:r>
      <w:r>
        <w:rPr>
          <w:rFonts w:ascii="Arial" w:hAnsi="Arial"/>
        </w:rPr>
        <w:t>If</w:t>
      </w:r>
      <w:r>
        <w:rPr>
          <w:rFonts w:ascii="Arial" w:hAnsi="Arial"/>
          <w:spacing w:val="-1"/>
        </w:rPr>
        <w:t xml:space="preserve"> </w:t>
      </w:r>
      <w:r>
        <w:rPr>
          <w:rFonts w:ascii="Arial" w:hAnsi="Arial"/>
        </w:rPr>
        <w:t>you</w:t>
      </w:r>
      <w:r>
        <w:rPr>
          <w:rFonts w:ascii="Arial" w:hAnsi="Arial"/>
          <w:spacing w:val="-3"/>
        </w:rPr>
        <w:t xml:space="preserve"> </w:t>
      </w:r>
      <w:r>
        <w:rPr>
          <w:rFonts w:ascii="Arial" w:hAnsi="Arial"/>
        </w:rPr>
        <w:t>have</w:t>
      </w:r>
      <w:r>
        <w:rPr>
          <w:rFonts w:ascii="Arial" w:hAnsi="Arial"/>
          <w:spacing w:val="-3"/>
        </w:rPr>
        <w:t xml:space="preserve"> </w:t>
      </w:r>
      <w:r>
        <w:rPr>
          <w:rFonts w:ascii="Arial" w:hAnsi="Arial"/>
        </w:rPr>
        <w:t>any</w:t>
      </w:r>
      <w:r>
        <w:rPr>
          <w:rFonts w:ascii="Arial" w:hAnsi="Arial"/>
          <w:spacing w:val="-5"/>
        </w:rPr>
        <w:t xml:space="preserve"> </w:t>
      </w:r>
      <w:r>
        <w:rPr>
          <w:rFonts w:ascii="Arial" w:hAnsi="Arial"/>
        </w:rPr>
        <w:t>queries</w:t>
      </w:r>
      <w:r>
        <w:rPr>
          <w:rFonts w:ascii="Arial" w:hAnsi="Arial"/>
          <w:spacing w:val="-3"/>
        </w:rPr>
        <w:t xml:space="preserve"> </w:t>
      </w:r>
      <w:r>
        <w:rPr>
          <w:rFonts w:ascii="Arial" w:hAnsi="Arial"/>
        </w:rPr>
        <w:t>about</w:t>
      </w:r>
      <w:r>
        <w:rPr>
          <w:rFonts w:ascii="Arial" w:hAnsi="Arial"/>
          <w:spacing w:val="-4"/>
        </w:rPr>
        <w:t xml:space="preserve"> </w:t>
      </w:r>
      <w:r>
        <w:rPr>
          <w:rFonts w:ascii="Arial" w:hAnsi="Arial"/>
        </w:rPr>
        <w:t>this</w:t>
      </w:r>
      <w:r>
        <w:rPr>
          <w:rFonts w:ascii="Arial" w:hAnsi="Arial"/>
          <w:spacing w:val="-2"/>
        </w:rPr>
        <w:t xml:space="preserve"> </w:t>
      </w:r>
      <w:r>
        <w:rPr>
          <w:rFonts w:ascii="Arial" w:hAnsi="Arial"/>
        </w:rPr>
        <w:t>policy</w:t>
      </w:r>
      <w:r>
        <w:rPr>
          <w:rFonts w:ascii="Arial" w:hAnsi="Arial"/>
          <w:spacing w:val="-2"/>
        </w:rPr>
        <w:t xml:space="preserve"> </w:t>
      </w:r>
      <w:r>
        <w:rPr>
          <w:rFonts w:ascii="Arial" w:hAnsi="Arial"/>
        </w:rPr>
        <w:t>or</w:t>
      </w:r>
      <w:r>
        <w:rPr>
          <w:rFonts w:ascii="Arial" w:hAnsi="Arial"/>
          <w:spacing w:val="-2"/>
        </w:rPr>
        <w:t xml:space="preserve"> </w:t>
      </w:r>
      <w:r>
        <w:rPr>
          <w:rFonts w:ascii="Arial" w:hAnsi="Arial"/>
        </w:rPr>
        <w:t>procedure,</w:t>
      </w:r>
      <w:r>
        <w:rPr>
          <w:rFonts w:ascii="Arial" w:hAnsi="Arial"/>
          <w:spacing w:val="-1"/>
        </w:rPr>
        <w:t xml:space="preserve"> </w:t>
      </w:r>
      <w:r>
        <w:rPr>
          <w:rFonts w:ascii="Arial" w:hAnsi="Arial"/>
        </w:rPr>
        <w:t>please</w:t>
      </w:r>
      <w:r>
        <w:rPr>
          <w:rFonts w:ascii="Arial" w:hAnsi="Arial"/>
          <w:spacing w:val="-5"/>
        </w:rPr>
        <w:t xml:space="preserve"> </w:t>
      </w:r>
      <w:r>
        <w:rPr>
          <w:rFonts w:ascii="Arial" w:hAnsi="Arial"/>
        </w:rPr>
        <w:t>contact the name policy holder or the College’s marketing team on 01603 773 169.</w:t>
      </w:r>
    </w:p>
    <w:p w14:paraId="37FE762B" w14:textId="77777777" w:rsidR="00D45A0A" w:rsidRDefault="00D45A0A">
      <w:pPr>
        <w:spacing w:line="256" w:lineRule="auto"/>
        <w:jc w:val="both"/>
        <w:rPr>
          <w:rFonts w:ascii="Arial" w:hAnsi="Arial"/>
        </w:rPr>
        <w:sectPr w:rsidR="00D45A0A">
          <w:headerReference w:type="default" r:id="rId11"/>
          <w:footerReference w:type="default" r:id="rId12"/>
          <w:type w:val="continuous"/>
          <w:pgSz w:w="11910" w:h="16840"/>
          <w:pgMar w:top="1340" w:right="1320" w:bottom="1780" w:left="1340" w:header="774" w:footer="1597" w:gutter="0"/>
          <w:pgNumType w:start="1"/>
          <w:cols w:space="720"/>
        </w:sectPr>
      </w:pPr>
    </w:p>
    <w:p w14:paraId="38081F32" w14:textId="77777777" w:rsidR="00D45A0A" w:rsidRDefault="00D80266">
      <w:pPr>
        <w:pStyle w:val="Heading2"/>
        <w:spacing w:before="90"/>
        <w:rPr>
          <w:rFonts w:ascii="Calibri"/>
        </w:rPr>
      </w:pPr>
      <w:r>
        <w:rPr>
          <w:rFonts w:ascii="Calibri"/>
        </w:rPr>
        <w:lastRenderedPageBreak/>
        <w:t>Research</w:t>
      </w:r>
      <w:r>
        <w:rPr>
          <w:rFonts w:ascii="Calibri"/>
          <w:spacing w:val="-4"/>
        </w:rPr>
        <w:t xml:space="preserve"> </w:t>
      </w:r>
      <w:r>
        <w:rPr>
          <w:rFonts w:ascii="Calibri"/>
        </w:rPr>
        <w:t>Ethics</w:t>
      </w:r>
      <w:r>
        <w:rPr>
          <w:rFonts w:ascii="Calibri"/>
          <w:spacing w:val="-3"/>
        </w:rPr>
        <w:t xml:space="preserve"> </w:t>
      </w:r>
      <w:r>
        <w:rPr>
          <w:rFonts w:ascii="Calibri"/>
          <w:spacing w:val="-2"/>
        </w:rPr>
        <w:t>Policy</w:t>
      </w:r>
    </w:p>
    <w:p w14:paraId="2AA19742" w14:textId="77777777" w:rsidR="00D45A0A" w:rsidRDefault="00D45A0A">
      <w:pPr>
        <w:pStyle w:val="BodyText"/>
        <w:rPr>
          <w:b/>
        </w:rPr>
      </w:pPr>
    </w:p>
    <w:p w14:paraId="14348D81" w14:textId="77777777" w:rsidR="00D45A0A" w:rsidRDefault="00D45A0A">
      <w:pPr>
        <w:pStyle w:val="BodyText"/>
        <w:spacing w:before="9"/>
        <w:rPr>
          <w:b/>
          <w:sz w:val="29"/>
        </w:rPr>
      </w:pPr>
    </w:p>
    <w:p w14:paraId="3F254F20" w14:textId="77777777" w:rsidR="00D45A0A" w:rsidRDefault="00D80266">
      <w:pPr>
        <w:pStyle w:val="Heading2"/>
        <w:rPr>
          <w:rFonts w:ascii="Calibri"/>
        </w:rPr>
      </w:pPr>
      <w:r>
        <w:rPr>
          <w:rFonts w:ascii="Calibri"/>
          <w:spacing w:val="-2"/>
        </w:rPr>
        <w:t>Background</w:t>
      </w:r>
    </w:p>
    <w:p w14:paraId="1559607C" w14:textId="77777777" w:rsidR="00D45A0A" w:rsidRDefault="00D80266">
      <w:pPr>
        <w:pStyle w:val="BodyText"/>
        <w:spacing w:before="181" w:line="259" w:lineRule="auto"/>
        <w:ind w:left="100" w:right="237"/>
      </w:pPr>
      <w:r>
        <w:t>The College is committed to promoting high ethical standards in research and to safeguarding the dignity,</w:t>
      </w:r>
      <w:r>
        <w:rPr>
          <w:spacing w:val="-2"/>
        </w:rPr>
        <w:t xml:space="preserve"> </w:t>
      </w:r>
      <w:r>
        <w:t>rights</w:t>
      </w:r>
      <w:r>
        <w:rPr>
          <w:spacing w:val="-1"/>
        </w:rPr>
        <w:t xml:space="preserve"> </w:t>
      </w:r>
      <w:r>
        <w:t>and</w:t>
      </w:r>
      <w:r>
        <w:rPr>
          <w:spacing w:val="-5"/>
        </w:rPr>
        <w:t xml:space="preserve"> </w:t>
      </w:r>
      <w:r>
        <w:t>welfare</w:t>
      </w:r>
      <w:r>
        <w:rPr>
          <w:spacing w:val="-5"/>
        </w:rPr>
        <w:t xml:space="preserve"> </w:t>
      </w:r>
      <w:r>
        <w:t>of</w:t>
      </w:r>
      <w:r>
        <w:rPr>
          <w:spacing w:val="-2"/>
        </w:rPr>
        <w:t xml:space="preserve"> </w:t>
      </w:r>
      <w:r>
        <w:t>all</w:t>
      </w:r>
      <w:r>
        <w:rPr>
          <w:spacing w:val="-5"/>
        </w:rPr>
        <w:t xml:space="preserve"> </w:t>
      </w:r>
      <w:r>
        <w:t>those</w:t>
      </w:r>
      <w:r>
        <w:rPr>
          <w:spacing w:val="-1"/>
        </w:rPr>
        <w:t xml:space="preserve"> </w:t>
      </w:r>
      <w:r>
        <w:t>involved</w:t>
      </w:r>
      <w:r>
        <w:rPr>
          <w:spacing w:val="-2"/>
        </w:rPr>
        <w:t xml:space="preserve"> </w:t>
      </w:r>
      <w:r>
        <w:t>in</w:t>
      </w:r>
      <w:r>
        <w:rPr>
          <w:spacing w:val="-3"/>
        </w:rPr>
        <w:t xml:space="preserve"> </w:t>
      </w:r>
      <w:r>
        <w:t>research</w:t>
      </w:r>
      <w:r>
        <w:rPr>
          <w:spacing w:val="-3"/>
        </w:rPr>
        <w:t xml:space="preserve"> </w:t>
      </w:r>
      <w:r>
        <w:t>and</w:t>
      </w:r>
      <w:r>
        <w:rPr>
          <w:spacing w:val="-3"/>
        </w:rPr>
        <w:t xml:space="preserve"> </w:t>
      </w:r>
      <w:r>
        <w:t>the</w:t>
      </w:r>
      <w:r>
        <w:rPr>
          <w:spacing w:val="-1"/>
        </w:rPr>
        <w:t xml:space="preserve"> </w:t>
      </w:r>
      <w:r>
        <w:t>implementation</w:t>
      </w:r>
      <w:r>
        <w:rPr>
          <w:spacing w:val="-3"/>
        </w:rPr>
        <w:t xml:space="preserve"> </w:t>
      </w:r>
      <w:r>
        <w:t>of</w:t>
      </w:r>
      <w:r>
        <w:rPr>
          <w:spacing w:val="-5"/>
        </w:rPr>
        <w:t xml:space="preserve"> </w:t>
      </w:r>
      <w:r>
        <w:t>its</w:t>
      </w:r>
      <w:r>
        <w:rPr>
          <w:spacing w:val="-1"/>
        </w:rPr>
        <w:t xml:space="preserve"> </w:t>
      </w:r>
      <w:r>
        <w:t>results,</w:t>
      </w:r>
      <w:r>
        <w:rPr>
          <w:spacing w:val="-5"/>
        </w:rPr>
        <w:t xml:space="preserve"> </w:t>
      </w:r>
      <w:r>
        <w:t>as a fundamental part of its principles of research integrity.</w:t>
      </w:r>
    </w:p>
    <w:p w14:paraId="20D73111" w14:textId="77777777" w:rsidR="00D45A0A" w:rsidRDefault="00D80266">
      <w:pPr>
        <w:pStyle w:val="BodyText"/>
        <w:spacing w:before="159" w:line="259" w:lineRule="auto"/>
        <w:ind w:left="100" w:right="172"/>
      </w:pPr>
      <w:r>
        <w:t>The</w:t>
      </w:r>
      <w:r>
        <w:rPr>
          <w:spacing w:val="-2"/>
        </w:rPr>
        <w:t xml:space="preserve"> </w:t>
      </w:r>
      <w:r>
        <w:t>purpose</w:t>
      </w:r>
      <w:r>
        <w:rPr>
          <w:spacing w:val="-1"/>
        </w:rPr>
        <w:t xml:space="preserve"> </w:t>
      </w:r>
      <w:r>
        <w:t>of</w:t>
      </w:r>
      <w:r>
        <w:rPr>
          <w:spacing w:val="-2"/>
        </w:rPr>
        <w:t xml:space="preserve"> </w:t>
      </w:r>
      <w:r>
        <w:t>the</w:t>
      </w:r>
      <w:r>
        <w:rPr>
          <w:spacing w:val="-4"/>
        </w:rPr>
        <w:t xml:space="preserve"> </w:t>
      </w:r>
      <w:r>
        <w:t>Research</w:t>
      </w:r>
      <w:r>
        <w:rPr>
          <w:spacing w:val="-3"/>
        </w:rPr>
        <w:t xml:space="preserve"> </w:t>
      </w:r>
      <w:r>
        <w:t>Ethics</w:t>
      </w:r>
      <w:r>
        <w:rPr>
          <w:spacing w:val="-4"/>
        </w:rPr>
        <w:t xml:space="preserve"> </w:t>
      </w:r>
      <w:r>
        <w:t>Policy</w:t>
      </w:r>
      <w:r>
        <w:rPr>
          <w:spacing w:val="-2"/>
        </w:rPr>
        <w:t xml:space="preserve"> </w:t>
      </w:r>
      <w:r>
        <w:t>is</w:t>
      </w:r>
      <w:r>
        <w:rPr>
          <w:spacing w:val="-5"/>
        </w:rPr>
        <w:t xml:space="preserve"> </w:t>
      </w:r>
      <w:r>
        <w:t>to</w:t>
      </w:r>
      <w:r>
        <w:rPr>
          <w:spacing w:val="-1"/>
        </w:rPr>
        <w:t xml:space="preserve"> </w:t>
      </w:r>
      <w:r>
        <w:t>ensure</w:t>
      </w:r>
      <w:r>
        <w:rPr>
          <w:spacing w:val="-4"/>
        </w:rPr>
        <w:t xml:space="preserve"> </w:t>
      </w:r>
      <w:r>
        <w:t>that</w:t>
      </w:r>
      <w:r>
        <w:rPr>
          <w:spacing w:val="-2"/>
        </w:rPr>
        <w:t xml:space="preserve"> </w:t>
      </w:r>
      <w:r>
        <w:t>anyone</w:t>
      </w:r>
      <w:r>
        <w:rPr>
          <w:spacing w:val="-4"/>
        </w:rPr>
        <w:t xml:space="preserve"> </w:t>
      </w:r>
      <w:r>
        <w:t>engaged</w:t>
      </w:r>
      <w:r>
        <w:rPr>
          <w:spacing w:val="-2"/>
        </w:rPr>
        <w:t xml:space="preserve"> </w:t>
      </w:r>
      <w:r>
        <w:t>in</w:t>
      </w:r>
      <w:r>
        <w:rPr>
          <w:spacing w:val="-3"/>
        </w:rPr>
        <w:t xml:space="preserve"> </w:t>
      </w:r>
      <w:r>
        <w:t>research</w:t>
      </w:r>
      <w:r>
        <w:rPr>
          <w:spacing w:val="-2"/>
        </w:rPr>
        <w:t xml:space="preserve"> </w:t>
      </w:r>
      <w:r>
        <w:t>that</w:t>
      </w:r>
      <w:r>
        <w:rPr>
          <w:spacing w:val="-5"/>
        </w:rPr>
        <w:t xml:space="preserve"> </w:t>
      </w:r>
      <w:r>
        <w:t xml:space="preserve">involves City College Norwich is aware of the ethical principles that the College </w:t>
      </w:r>
      <w:proofErr w:type="gramStart"/>
      <w:r>
        <w:t>upholds, and</w:t>
      </w:r>
      <w:proofErr w:type="gramEnd"/>
      <w:r>
        <w:t xml:space="preserve"> has access to the guidance necessary to comply with those principles.</w:t>
      </w:r>
    </w:p>
    <w:p w14:paraId="7A821F9B" w14:textId="77777777" w:rsidR="00D45A0A" w:rsidRDefault="00D45A0A">
      <w:pPr>
        <w:pStyle w:val="BodyText"/>
      </w:pPr>
    </w:p>
    <w:p w14:paraId="6D03739E" w14:textId="77777777" w:rsidR="00D45A0A" w:rsidRDefault="00D45A0A">
      <w:pPr>
        <w:pStyle w:val="BodyText"/>
        <w:rPr>
          <w:sz w:val="28"/>
        </w:rPr>
      </w:pPr>
    </w:p>
    <w:p w14:paraId="38776D69" w14:textId="77777777" w:rsidR="00D45A0A" w:rsidRDefault="00D80266">
      <w:pPr>
        <w:pStyle w:val="Heading2"/>
        <w:spacing w:before="1"/>
        <w:rPr>
          <w:rFonts w:ascii="Calibri"/>
        </w:rPr>
      </w:pPr>
      <w:r>
        <w:rPr>
          <w:rFonts w:ascii="Calibri"/>
          <w:spacing w:val="-2"/>
        </w:rPr>
        <w:t>Review</w:t>
      </w:r>
    </w:p>
    <w:p w14:paraId="58AD161B" w14:textId="77777777" w:rsidR="00D45A0A" w:rsidRDefault="00D45A0A">
      <w:pPr>
        <w:pStyle w:val="BodyText"/>
        <w:rPr>
          <w:b/>
        </w:rPr>
      </w:pPr>
    </w:p>
    <w:p w14:paraId="0335F629" w14:textId="77777777" w:rsidR="00D45A0A" w:rsidRDefault="00D45A0A">
      <w:pPr>
        <w:pStyle w:val="BodyText"/>
        <w:spacing w:before="6"/>
        <w:rPr>
          <w:b/>
          <w:sz w:val="29"/>
        </w:rPr>
      </w:pPr>
    </w:p>
    <w:p w14:paraId="48312908" w14:textId="77777777" w:rsidR="00D45A0A" w:rsidRDefault="00D80266">
      <w:pPr>
        <w:pStyle w:val="Heading2"/>
        <w:spacing w:before="1"/>
        <w:rPr>
          <w:rFonts w:ascii="Calibri"/>
        </w:rPr>
      </w:pPr>
      <w:r>
        <w:rPr>
          <w:rFonts w:ascii="Calibri"/>
          <w:spacing w:val="-2"/>
        </w:rPr>
        <w:t>Content</w:t>
      </w:r>
    </w:p>
    <w:sdt>
      <w:sdtPr>
        <w:id w:val="-829905055"/>
        <w:docPartObj>
          <w:docPartGallery w:val="Table of Contents"/>
          <w:docPartUnique/>
        </w:docPartObj>
      </w:sdtPr>
      <w:sdtEndPr/>
      <w:sdtContent>
        <w:p w14:paraId="21000335" w14:textId="77777777" w:rsidR="00D45A0A" w:rsidRDefault="00D80266">
          <w:pPr>
            <w:pStyle w:val="TOC1"/>
            <w:tabs>
              <w:tab w:val="right" w:leader="dot" w:pos="9076"/>
            </w:tabs>
          </w:pPr>
          <w:r>
            <w:fldChar w:fldCharType="begin"/>
          </w:r>
          <w:r>
            <w:instrText xml:space="preserve">TOC \o "1-1" \h \z \u </w:instrText>
          </w:r>
          <w:r>
            <w:fldChar w:fldCharType="separate"/>
          </w:r>
          <w:hyperlink w:anchor="_TOC_250003" w:history="1">
            <w:r>
              <w:t xml:space="preserve">Part A. </w:t>
            </w:r>
            <w:r>
              <w:rPr>
                <w:spacing w:val="-2"/>
              </w:rPr>
              <w:t>Introduction</w:t>
            </w:r>
            <w:r>
              <w:tab/>
            </w:r>
            <w:r>
              <w:rPr>
                <w:spacing w:val="-10"/>
                <w:w w:val="95"/>
              </w:rPr>
              <w:t>2</w:t>
            </w:r>
          </w:hyperlink>
        </w:p>
        <w:p w14:paraId="1887D6EE" w14:textId="77777777" w:rsidR="00D45A0A" w:rsidRDefault="00B541B4">
          <w:pPr>
            <w:pStyle w:val="TOC1"/>
            <w:tabs>
              <w:tab w:val="right" w:leader="dot" w:pos="9109"/>
            </w:tabs>
            <w:spacing w:before="181"/>
          </w:pPr>
          <w:hyperlink w:anchor="_TOC_250002" w:history="1">
            <w:r w:rsidR="00D80266">
              <w:t>Part</w:t>
            </w:r>
            <w:r w:rsidR="00D80266">
              <w:rPr>
                <w:spacing w:val="-2"/>
              </w:rPr>
              <w:t xml:space="preserve"> </w:t>
            </w:r>
            <w:r w:rsidR="00D80266">
              <w:t>B.</w:t>
            </w:r>
            <w:r w:rsidR="00D80266">
              <w:rPr>
                <w:spacing w:val="-3"/>
              </w:rPr>
              <w:t xml:space="preserve"> </w:t>
            </w:r>
            <w:r w:rsidR="00D80266">
              <w:rPr>
                <w:spacing w:val="-2"/>
                <w:w w:val="95"/>
              </w:rPr>
              <w:t>Scope.</w:t>
            </w:r>
            <w:r w:rsidR="00D80266">
              <w:tab/>
            </w:r>
            <w:r w:rsidR="00D80266">
              <w:rPr>
                <w:spacing w:val="-10"/>
              </w:rPr>
              <w:t>3</w:t>
            </w:r>
          </w:hyperlink>
        </w:p>
        <w:p w14:paraId="2E4D37A9" w14:textId="77777777" w:rsidR="00D45A0A" w:rsidRDefault="00B541B4">
          <w:pPr>
            <w:pStyle w:val="TOC1"/>
            <w:tabs>
              <w:tab w:val="right" w:leader="dot" w:pos="9099"/>
            </w:tabs>
          </w:pPr>
          <w:hyperlink w:anchor="_TOC_250001" w:history="1">
            <w:r w:rsidR="00D80266">
              <w:t>Part</w:t>
            </w:r>
            <w:r w:rsidR="00D80266">
              <w:rPr>
                <w:spacing w:val="-1"/>
              </w:rPr>
              <w:t xml:space="preserve"> </w:t>
            </w:r>
            <w:r w:rsidR="00D80266">
              <w:t>C.</w:t>
            </w:r>
            <w:r w:rsidR="00D80266">
              <w:rPr>
                <w:spacing w:val="-3"/>
              </w:rPr>
              <w:t xml:space="preserve"> </w:t>
            </w:r>
            <w:r w:rsidR="00D80266">
              <w:rPr>
                <w:spacing w:val="-2"/>
                <w:w w:val="95"/>
              </w:rPr>
              <w:t>Principles.</w:t>
            </w:r>
            <w:r w:rsidR="00D80266">
              <w:tab/>
            </w:r>
            <w:r w:rsidR="00D80266">
              <w:rPr>
                <w:spacing w:val="-12"/>
              </w:rPr>
              <w:t>3</w:t>
            </w:r>
          </w:hyperlink>
        </w:p>
        <w:p w14:paraId="635D2802" w14:textId="77777777" w:rsidR="00D45A0A" w:rsidRDefault="00B541B4">
          <w:pPr>
            <w:pStyle w:val="TOC1"/>
            <w:tabs>
              <w:tab w:val="right" w:leader="dot" w:pos="9091"/>
            </w:tabs>
            <w:spacing w:before="180"/>
          </w:pPr>
          <w:hyperlink w:anchor="_TOC_250000" w:history="1">
            <w:r w:rsidR="00D80266">
              <w:t>Part</w:t>
            </w:r>
            <w:r w:rsidR="00D80266">
              <w:rPr>
                <w:spacing w:val="-6"/>
              </w:rPr>
              <w:t xml:space="preserve"> </w:t>
            </w:r>
            <w:r w:rsidR="00D80266">
              <w:t>D.</w:t>
            </w:r>
            <w:r w:rsidR="00D80266">
              <w:rPr>
                <w:spacing w:val="-4"/>
              </w:rPr>
              <w:t xml:space="preserve"> </w:t>
            </w:r>
            <w:r w:rsidR="00D80266">
              <w:t>Responsibilities</w:t>
            </w:r>
            <w:r w:rsidR="00D80266">
              <w:rPr>
                <w:spacing w:val="-2"/>
              </w:rPr>
              <w:t xml:space="preserve"> </w:t>
            </w:r>
            <w:r w:rsidR="00D80266">
              <w:t>and</w:t>
            </w:r>
            <w:r w:rsidR="00D80266">
              <w:rPr>
                <w:spacing w:val="-6"/>
              </w:rPr>
              <w:t xml:space="preserve"> </w:t>
            </w:r>
            <w:r w:rsidR="00D80266">
              <w:rPr>
                <w:spacing w:val="-2"/>
              </w:rPr>
              <w:t>Procedures.</w:t>
            </w:r>
            <w:r w:rsidR="00D80266">
              <w:tab/>
            </w:r>
            <w:r w:rsidR="00D80266">
              <w:rPr>
                <w:spacing w:val="-10"/>
              </w:rPr>
              <w:t>7</w:t>
            </w:r>
          </w:hyperlink>
        </w:p>
        <w:p w14:paraId="07D4B7DC" w14:textId="77777777" w:rsidR="00D45A0A" w:rsidRDefault="00D80266">
          <w:r>
            <w:fldChar w:fldCharType="end"/>
          </w:r>
        </w:p>
      </w:sdtContent>
    </w:sdt>
    <w:p w14:paraId="069E3251" w14:textId="77777777" w:rsidR="00D45A0A" w:rsidRDefault="00D45A0A">
      <w:pPr>
        <w:sectPr w:rsidR="00D45A0A">
          <w:pgSz w:w="11910" w:h="16840"/>
          <w:pgMar w:top="1340" w:right="1320" w:bottom="1940" w:left="1340" w:header="774" w:footer="1597" w:gutter="0"/>
          <w:cols w:space="720"/>
        </w:sectPr>
      </w:pPr>
    </w:p>
    <w:p w14:paraId="7DFCF429" w14:textId="77777777" w:rsidR="00D45A0A" w:rsidRDefault="00D80266">
      <w:pPr>
        <w:pStyle w:val="Heading1"/>
      </w:pPr>
      <w:bookmarkStart w:id="0" w:name="_TOC_250003"/>
      <w:r>
        <w:lastRenderedPageBreak/>
        <w:t>Part</w:t>
      </w:r>
      <w:r>
        <w:rPr>
          <w:spacing w:val="-1"/>
        </w:rPr>
        <w:t xml:space="preserve"> </w:t>
      </w:r>
      <w:r>
        <w:t>A.</w:t>
      </w:r>
      <w:bookmarkEnd w:id="0"/>
      <w:r>
        <w:rPr>
          <w:spacing w:val="-2"/>
        </w:rPr>
        <w:t xml:space="preserve"> Introduction</w:t>
      </w:r>
    </w:p>
    <w:p w14:paraId="6C2FC593" w14:textId="77777777" w:rsidR="00D45A0A" w:rsidRDefault="00D80266">
      <w:pPr>
        <w:pStyle w:val="BodyText"/>
        <w:spacing w:before="186" w:line="259" w:lineRule="auto"/>
        <w:ind w:left="100" w:right="172"/>
      </w:pPr>
      <w:r>
        <w:t>A1 The purpose of this Research Ethics Policy is to ensure that anyone engaged in research that involves</w:t>
      </w:r>
      <w:r>
        <w:rPr>
          <w:spacing w:val="-2"/>
        </w:rPr>
        <w:t xml:space="preserve"> </w:t>
      </w:r>
      <w:r>
        <w:t>City</w:t>
      </w:r>
      <w:r>
        <w:rPr>
          <w:spacing w:val="-3"/>
        </w:rPr>
        <w:t xml:space="preserve"> </w:t>
      </w:r>
      <w:r>
        <w:t>College</w:t>
      </w:r>
      <w:r>
        <w:rPr>
          <w:spacing w:val="-1"/>
        </w:rPr>
        <w:t xml:space="preserve"> </w:t>
      </w:r>
      <w:r>
        <w:t>Norwich</w:t>
      </w:r>
      <w:r>
        <w:rPr>
          <w:spacing w:val="-1"/>
        </w:rPr>
        <w:t xml:space="preserve"> </w:t>
      </w:r>
      <w:r>
        <w:t>(CCN)</w:t>
      </w:r>
      <w:r>
        <w:rPr>
          <w:spacing w:val="-1"/>
        </w:rPr>
        <w:t xml:space="preserve"> </w:t>
      </w:r>
      <w:r>
        <w:t>is</w:t>
      </w:r>
      <w:r>
        <w:rPr>
          <w:spacing w:val="-3"/>
        </w:rPr>
        <w:t xml:space="preserve"> </w:t>
      </w:r>
      <w:r>
        <w:t>aware of</w:t>
      </w:r>
      <w:r>
        <w:rPr>
          <w:spacing w:val="-4"/>
        </w:rPr>
        <w:t xml:space="preserve"> </w:t>
      </w:r>
      <w:r>
        <w:t>the</w:t>
      </w:r>
      <w:r>
        <w:rPr>
          <w:spacing w:val="-3"/>
        </w:rPr>
        <w:t xml:space="preserve"> </w:t>
      </w:r>
      <w:r>
        <w:t>ethical</w:t>
      </w:r>
      <w:r>
        <w:rPr>
          <w:spacing w:val="-2"/>
        </w:rPr>
        <w:t xml:space="preserve"> </w:t>
      </w:r>
      <w:r>
        <w:t>principles</w:t>
      </w:r>
      <w:r>
        <w:rPr>
          <w:spacing w:val="-1"/>
        </w:rPr>
        <w:t xml:space="preserve"> </w:t>
      </w:r>
      <w:r>
        <w:t>that</w:t>
      </w:r>
      <w:r>
        <w:rPr>
          <w:spacing w:val="-4"/>
        </w:rPr>
        <w:t xml:space="preserve"> </w:t>
      </w:r>
      <w:r>
        <w:t>the</w:t>
      </w:r>
      <w:r>
        <w:rPr>
          <w:spacing w:val="-3"/>
        </w:rPr>
        <w:t xml:space="preserve"> </w:t>
      </w:r>
      <w:r>
        <w:t xml:space="preserve">College </w:t>
      </w:r>
      <w:proofErr w:type="gramStart"/>
      <w:r>
        <w:t>upholds,</w:t>
      </w:r>
      <w:r>
        <w:rPr>
          <w:spacing w:val="-1"/>
        </w:rPr>
        <w:t xml:space="preserve"> </w:t>
      </w:r>
      <w:r>
        <w:t>and</w:t>
      </w:r>
      <w:proofErr w:type="gramEnd"/>
      <w:r>
        <w:t xml:space="preserve"> has access to the guidance necessary to comply with those principles. The Research Excellence Framework (REF) 2021 defines research as ‘a process of investigation leading to new insights,</w:t>
      </w:r>
    </w:p>
    <w:p w14:paraId="7FBB7BD4" w14:textId="65051D44" w:rsidR="00D45A0A" w:rsidRDefault="00D80266">
      <w:pPr>
        <w:pStyle w:val="BodyText"/>
        <w:spacing w:line="259" w:lineRule="auto"/>
        <w:ind w:left="100"/>
      </w:pPr>
      <w:r>
        <w:t>effectively</w:t>
      </w:r>
      <w:r>
        <w:rPr>
          <w:spacing w:val="-2"/>
        </w:rPr>
        <w:t xml:space="preserve"> </w:t>
      </w:r>
      <w:r>
        <w:t>shared</w:t>
      </w:r>
      <w:r w:rsidR="00045916">
        <w:t>.’</w:t>
      </w:r>
      <w:r>
        <w:rPr>
          <w:spacing w:val="-3"/>
        </w:rPr>
        <w:t xml:space="preserve"> </w:t>
      </w:r>
      <w:r>
        <w:t>Additionally,</w:t>
      </w:r>
      <w:r>
        <w:rPr>
          <w:spacing w:val="-2"/>
        </w:rPr>
        <w:t xml:space="preserve"> </w:t>
      </w:r>
      <w:r>
        <w:t>there</w:t>
      </w:r>
      <w:r>
        <w:rPr>
          <w:spacing w:val="-1"/>
        </w:rPr>
        <w:t xml:space="preserve"> </w:t>
      </w:r>
      <w:r>
        <w:t>are</w:t>
      </w:r>
      <w:r>
        <w:rPr>
          <w:spacing w:val="-5"/>
        </w:rPr>
        <w:t xml:space="preserve"> </w:t>
      </w:r>
      <w:r>
        <w:t>forms</w:t>
      </w:r>
      <w:r>
        <w:rPr>
          <w:spacing w:val="-5"/>
        </w:rPr>
        <w:t xml:space="preserve"> </w:t>
      </w:r>
      <w:r>
        <w:t>of</w:t>
      </w:r>
      <w:r>
        <w:rPr>
          <w:spacing w:val="-5"/>
        </w:rPr>
        <w:t xml:space="preserve"> </w:t>
      </w:r>
      <w:r>
        <w:t>enquiry</w:t>
      </w:r>
      <w:r>
        <w:rPr>
          <w:spacing w:val="-2"/>
        </w:rPr>
        <w:t xml:space="preserve"> </w:t>
      </w:r>
      <w:r>
        <w:t>or</w:t>
      </w:r>
      <w:r>
        <w:rPr>
          <w:spacing w:val="-2"/>
        </w:rPr>
        <w:t xml:space="preserve"> </w:t>
      </w:r>
      <w:r>
        <w:t>investigation</w:t>
      </w:r>
      <w:r>
        <w:rPr>
          <w:spacing w:val="-6"/>
        </w:rPr>
        <w:t xml:space="preserve"> </w:t>
      </w:r>
      <w:r>
        <w:t>which</w:t>
      </w:r>
      <w:r>
        <w:rPr>
          <w:spacing w:val="-3"/>
        </w:rPr>
        <w:t xml:space="preserve"> </w:t>
      </w:r>
      <w:r>
        <w:t>may</w:t>
      </w:r>
      <w:r>
        <w:rPr>
          <w:spacing w:val="-1"/>
        </w:rPr>
        <w:t xml:space="preserve"> </w:t>
      </w:r>
      <w:r>
        <w:t>not</w:t>
      </w:r>
      <w:r>
        <w:rPr>
          <w:spacing w:val="-2"/>
        </w:rPr>
        <w:t xml:space="preserve"> </w:t>
      </w:r>
      <w:r>
        <w:t>strictly</w:t>
      </w:r>
      <w:r>
        <w:rPr>
          <w:spacing w:val="-4"/>
        </w:rPr>
        <w:t xml:space="preserve"> </w:t>
      </w:r>
      <w:r>
        <w:t xml:space="preserve">be defined as research, but which may carry risks to participants or infringe ethical principles or legal </w:t>
      </w:r>
      <w:proofErr w:type="gramStart"/>
      <w:r>
        <w:t>obligations, and</w:t>
      </w:r>
      <w:proofErr w:type="gramEnd"/>
      <w:r>
        <w:t xml:space="preserve"> need to be considered under the directions of this Policy.</w:t>
      </w:r>
    </w:p>
    <w:p w14:paraId="568A75B7" w14:textId="77777777" w:rsidR="00D45A0A" w:rsidRDefault="00D45A0A">
      <w:pPr>
        <w:pStyle w:val="BodyText"/>
      </w:pPr>
    </w:p>
    <w:p w14:paraId="18D2D782" w14:textId="77777777" w:rsidR="00D45A0A" w:rsidRDefault="00D45A0A">
      <w:pPr>
        <w:pStyle w:val="BodyText"/>
        <w:spacing w:before="11"/>
        <w:rPr>
          <w:sz w:val="27"/>
        </w:rPr>
      </w:pPr>
    </w:p>
    <w:p w14:paraId="6BA24A86" w14:textId="77777777" w:rsidR="00D45A0A" w:rsidRDefault="00D80266">
      <w:pPr>
        <w:pStyle w:val="BodyText"/>
        <w:ind w:left="100"/>
      </w:pPr>
      <w:r>
        <w:t>A2</w:t>
      </w:r>
      <w:r>
        <w:rPr>
          <w:spacing w:val="-2"/>
        </w:rPr>
        <w:t xml:space="preserve"> </w:t>
      </w:r>
      <w:r>
        <w:t>This</w:t>
      </w:r>
      <w:r>
        <w:rPr>
          <w:spacing w:val="-5"/>
        </w:rPr>
        <w:t xml:space="preserve"> </w:t>
      </w:r>
      <w:r>
        <w:t>Policy</w:t>
      </w:r>
      <w:r>
        <w:rPr>
          <w:spacing w:val="-3"/>
        </w:rPr>
        <w:t xml:space="preserve"> </w:t>
      </w:r>
      <w:r>
        <w:t>applies</w:t>
      </w:r>
      <w:r>
        <w:rPr>
          <w:spacing w:val="-1"/>
        </w:rPr>
        <w:t xml:space="preserve"> </w:t>
      </w:r>
      <w:r>
        <w:t>to</w:t>
      </w:r>
      <w:r>
        <w:rPr>
          <w:spacing w:val="-1"/>
        </w:rPr>
        <w:t xml:space="preserve"> </w:t>
      </w:r>
      <w:r>
        <w:t>all</w:t>
      </w:r>
      <w:r>
        <w:rPr>
          <w:spacing w:val="-6"/>
        </w:rPr>
        <w:t xml:space="preserve"> </w:t>
      </w:r>
      <w:r>
        <w:rPr>
          <w:spacing w:val="-2"/>
        </w:rPr>
        <w:t>researchers:</w:t>
      </w:r>
    </w:p>
    <w:p w14:paraId="4C11EEA4" w14:textId="77777777" w:rsidR="00D45A0A" w:rsidRDefault="00D80266">
      <w:pPr>
        <w:pStyle w:val="ListParagraph"/>
        <w:numPr>
          <w:ilvl w:val="0"/>
          <w:numId w:val="1"/>
        </w:numPr>
        <w:tabs>
          <w:tab w:val="left" w:pos="820"/>
          <w:tab w:val="left" w:pos="821"/>
        </w:tabs>
        <w:spacing w:before="181" w:line="259" w:lineRule="auto"/>
        <w:ind w:right="1081"/>
      </w:pPr>
      <w:r>
        <w:t>academic,</w:t>
      </w:r>
      <w:r>
        <w:rPr>
          <w:spacing w:val="-3"/>
        </w:rPr>
        <w:t xml:space="preserve"> </w:t>
      </w:r>
      <w:r>
        <w:t>research</w:t>
      </w:r>
      <w:r>
        <w:rPr>
          <w:spacing w:val="-5"/>
        </w:rPr>
        <w:t xml:space="preserve"> </w:t>
      </w:r>
      <w:r>
        <w:t>and</w:t>
      </w:r>
      <w:r>
        <w:rPr>
          <w:spacing w:val="-4"/>
        </w:rPr>
        <w:t xml:space="preserve"> </w:t>
      </w:r>
      <w:r>
        <w:t>relevant</w:t>
      </w:r>
      <w:r>
        <w:rPr>
          <w:spacing w:val="-4"/>
        </w:rPr>
        <w:t xml:space="preserve"> </w:t>
      </w:r>
      <w:r>
        <w:t>support</w:t>
      </w:r>
      <w:r>
        <w:rPr>
          <w:spacing w:val="-4"/>
        </w:rPr>
        <w:t xml:space="preserve"> </w:t>
      </w:r>
      <w:r>
        <w:t>staff</w:t>
      </w:r>
      <w:r>
        <w:rPr>
          <w:spacing w:val="-4"/>
        </w:rPr>
        <w:t xml:space="preserve"> </w:t>
      </w:r>
      <w:r>
        <w:t>employed</w:t>
      </w:r>
      <w:r>
        <w:rPr>
          <w:spacing w:val="-3"/>
        </w:rPr>
        <w:t xml:space="preserve"> </w:t>
      </w:r>
      <w:r>
        <w:t>by</w:t>
      </w:r>
      <w:r>
        <w:rPr>
          <w:spacing w:val="-3"/>
        </w:rPr>
        <w:t xml:space="preserve"> </w:t>
      </w:r>
      <w:r>
        <w:t>the</w:t>
      </w:r>
      <w:r>
        <w:rPr>
          <w:spacing w:val="-2"/>
        </w:rPr>
        <w:t xml:space="preserve"> </w:t>
      </w:r>
      <w:r>
        <w:t>College,</w:t>
      </w:r>
      <w:r>
        <w:rPr>
          <w:spacing w:val="-4"/>
        </w:rPr>
        <w:t xml:space="preserve"> </w:t>
      </w:r>
      <w:r>
        <w:t>and</w:t>
      </w:r>
      <w:r>
        <w:rPr>
          <w:spacing w:val="-4"/>
        </w:rPr>
        <w:t xml:space="preserve"> </w:t>
      </w:r>
      <w:r>
        <w:t>other individuals carrying out research at, or on behalf of, the College;</w:t>
      </w:r>
    </w:p>
    <w:p w14:paraId="66FCDC12" w14:textId="77777777" w:rsidR="00D45A0A" w:rsidRDefault="00D80266">
      <w:pPr>
        <w:pStyle w:val="ListParagraph"/>
        <w:numPr>
          <w:ilvl w:val="0"/>
          <w:numId w:val="1"/>
        </w:numPr>
        <w:tabs>
          <w:tab w:val="left" w:pos="820"/>
          <w:tab w:val="left" w:pos="821"/>
        </w:tabs>
        <w:spacing w:before="1"/>
        <w:ind w:hanging="361"/>
      </w:pPr>
      <w:r>
        <w:t>all</w:t>
      </w:r>
      <w:r>
        <w:rPr>
          <w:spacing w:val="-5"/>
        </w:rPr>
        <w:t xml:space="preserve"> </w:t>
      </w:r>
      <w:r>
        <w:t>students</w:t>
      </w:r>
      <w:r>
        <w:rPr>
          <w:spacing w:val="-4"/>
        </w:rPr>
        <w:t xml:space="preserve"> </w:t>
      </w:r>
      <w:r>
        <w:t>undertaking</w:t>
      </w:r>
      <w:r>
        <w:rPr>
          <w:spacing w:val="-5"/>
        </w:rPr>
        <w:t xml:space="preserve"> </w:t>
      </w:r>
      <w:r>
        <w:t>research</w:t>
      </w:r>
      <w:r>
        <w:rPr>
          <w:spacing w:val="-4"/>
        </w:rPr>
        <w:t xml:space="preserve"> </w:t>
      </w:r>
      <w:r>
        <w:t>and</w:t>
      </w:r>
      <w:r>
        <w:rPr>
          <w:spacing w:val="-5"/>
        </w:rPr>
        <w:t xml:space="preserve"> </w:t>
      </w:r>
      <w:r>
        <w:t>their</w:t>
      </w:r>
      <w:r>
        <w:rPr>
          <w:spacing w:val="-3"/>
        </w:rPr>
        <w:t xml:space="preserve"> </w:t>
      </w:r>
      <w:r>
        <w:rPr>
          <w:spacing w:val="-2"/>
        </w:rPr>
        <w:t>supervisors;</w:t>
      </w:r>
    </w:p>
    <w:p w14:paraId="0D939E38" w14:textId="77777777" w:rsidR="00D45A0A" w:rsidRDefault="00D80266">
      <w:pPr>
        <w:pStyle w:val="ListParagraph"/>
        <w:numPr>
          <w:ilvl w:val="0"/>
          <w:numId w:val="1"/>
        </w:numPr>
        <w:tabs>
          <w:tab w:val="left" w:pos="820"/>
          <w:tab w:val="left" w:pos="821"/>
        </w:tabs>
        <w:spacing w:line="259" w:lineRule="auto"/>
        <w:ind w:right="866"/>
      </w:pPr>
      <w:r>
        <w:t>any</w:t>
      </w:r>
      <w:r>
        <w:rPr>
          <w:spacing w:val="-2"/>
        </w:rPr>
        <w:t xml:space="preserve"> </w:t>
      </w:r>
      <w:r>
        <w:t>persons</w:t>
      </w:r>
      <w:r>
        <w:rPr>
          <w:spacing w:val="-2"/>
        </w:rPr>
        <w:t xml:space="preserve"> </w:t>
      </w:r>
      <w:r>
        <w:t>with</w:t>
      </w:r>
      <w:r>
        <w:rPr>
          <w:spacing w:val="-2"/>
        </w:rPr>
        <w:t xml:space="preserve"> </w:t>
      </w:r>
      <w:r>
        <w:t>honorary</w:t>
      </w:r>
      <w:r>
        <w:rPr>
          <w:spacing w:val="-4"/>
        </w:rPr>
        <w:t xml:space="preserve"> </w:t>
      </w:r>
      <w:r>
        <w:t>positions</w:t>
      </w:r>
      <w:r>
        <w:rPr>
          <w:spacing w:val="-2"/>
        </w:rPr>
        <w:t xml:space="preserve"> </w:t>
      </w:r>
      <w:r>
        <w:t>conducting</w:t>
      </w:r>
      <w:r>
        <w:rPr>
          <w:spacing w:val="-4"/>
        </w:rPr>
        <w:t xml:space="preserve"> </w:t>
      </w:r>
      <w:r>
        <w:t>research</w:t>
      </w:r>
      <w:r>
        <w:rPr>
          <w:spacing w:val="-3"/>
        </w:rPr>
        <w:t xml:space="preserve"> </w:t>
      </w:r>
      <w:r>
        <w:t>within,</w:t>
      </w:r>
      <w:r>
        <w:rPr>
          <w:spacing w:val="-4"/>
        </w:rPr>
        <w:t xml:space="preserve"> </w:t>
      </w:r>
      <w:r>
        <w:t>or</w:t>
      </w:r>
      <w:r>
        <w:rPr>
          <w:spacing w:val="-4"/>
        </w:rPr>
        <w:t xml:space="preserve"> </w:t>
      </w:r>
      <w:r>
        <w:t>on</w:t>
      </w:r>
      <w:r>
        <w:rPr>
          <w:spacing w:val="-3"/>
        </w:rPr>
        <w:t xml:space="preserve"> </w:t>
      </w:r>
      <w:r>
        <w:t>behalf</w:t>
      </w:r>
      <w:r>
        <w:rPr>
          <w:spacing w:val="-5"/>
        </w:rPr>
        <w:t xml:space="preserve"> </w:t>
      </w:r>
      <w:r>
        <w:t>of,</w:t>
      </w:r>
      <w:r>
        <w:rPr>
          <w:spacing w:val="-4"/>
        </w:rPr>
        <w:t xml:space="preserve"> </w:t>
      </w:r>
      <w:r>
        <w:t xml:space="preserve">the </w:t>
      </w:r>
      <w:r>
        <w:rPr>
          <w:spacing w:val="-2"/>
        </w:rPr>
        <w:t>College;</w:t>
      </w:r>
    </w:p>
    <w:p w14:paraId="73299199" w14:textId="77777777" w:rsidR="00D45A0A" w:rsidRDefault="00D80266">
      <w:pPr>
        <w:pStyle w:val="ListParagraph"/>
        <w:numPr>
          <w:ilvl w:val="0"/>
          <w:numId w:val="1"/>
        </w:numPr>
        <w:tabs>
          <w:tab w:val="left" w:pos="820"/>
          <w:tab w:val="left" w:pos="821"/>
        </w:tabs>
        <w:spacing w:before="1" w:line="256" w:lineRule="auto"/>
        <w:ind w:right="481"/>
      </w:pPr>
      <w:r>
        <w:t xml:space="preserve">and the College also expects ethical oversight of research undertaken by any institution </w:t>
      </w:r>
      <w:proofErr w:type="spellStart"/>
      <w:r>
        <w:t>utilising</w:t>
      </w:r>
      <w:proofErr w:type="spellEnd"/>
      <w:r>
        <w:rPr>
          <w:spacing w:val="-2"/>
        </w:rPr>
        <w:t xml:space="preserve"> </w:t>
      </w:r>
      <w:r>
        <w:t>CCN</w:t>
      </w:r>
      <w:r>
        <w:rPr>
          <w:spacing w:val="-3"/>
        </w:rPr>
        <w:t xml:space="preserve"> </w:t>
      </w:r>
      <w:r>
        <w:t>resources.</w:t>
      </w:r>
      <w:r>
        <w:rPr>
          <w:spacing w:val="-4"/>
        </w:rPr>
        <w:t xml:space="preserve"> </w:t>
      </w:r>
      <w:r>
        <w:t>This</w:t>
      </w:r>
      <w:r>
        <w:rPr>
          <w:spacing w:val="-2"/>
        </w:rPr>
        <w:t xml:space="preserve"> </w:t>
      </w:r>
      <w:r>
        <w:t>would/could</w:t>
      </w:r>
      <w:r>
        <w:rPr>
          <w:spacing w:val="-3"/>
        </w:rPr>
        <w:t xml:space="preserve"> </w:t>
      </w:r>
      <w:r>
        <w:t>include</w:t>
      </w:r>
      <w:r>
        <w:rPr>
          <w:spacing w:val="-1"/>
        </w:rPr>
        <w:t xml:space="preserve"> </w:t>
      </w:r>
      <w:r>
        <w:t>the</w:t>
      </w:r>
      <w:r>
        <w:rPr>
          <w:spacing w:val="-6"/>
        </w:rPr>
        <w:t xml:space="preserve"> </w:t>
      </w:r>
      <w:r>
        <w:t>College</w:t>
      </w:r>
      <w:r>
        <w:rPr>
          <w:spacing w:val="-4"/>
        </w:rPr>
        <w:t xml:space="preserve"> </w:t>
      </w:r>
      <w:r>
        <w:t>as</w:t>
      </w:r>
      <w:r>
        <w:rPr>
          <w:spacing w:val="-2"/>
        </w:rPr>
        <w:t xml:space="preserve"> </w:t>
      </w:r>
      <w:r>
        <w:t>a</w:t>
      </w:r>
      <w:r>
        <w:rPr>
          <w:spacing w:val="-4"/>
        </w:rPr>
        <w:t xml:space="preserve"> </w:t>
      </w:r>
      <w:r>
        <w:t>site</w:t>
      </w:r>
      <w:r>
        <w:rPr>
          <w:spacing w:val="-4"/>
        </w:rPr>
        <w:t xml:space="preserve"> </w:t>
      </w:r>
      <w:r>
        <w:t>for</w:t>
      </w:r>
      <w:r>
        <w:rPr>
          <w:spacing w:val="-5"/>
        </w:rPr>
        <w:t xml:space="preserve"> </w:t>
      </w:r>
      <w:r>
        <w:t>data</w:t>
      </w:r>
      <w:r>
        <w:rPr>
          <w:spacing w:val="-2"/>
        </w:rPr>
        <w:t xml:space="preserve"> </w:t>
      </w:r>
      <w:r>
        <w:t>collection.</w:t>
      </w:r>
    </w:p>
    <w:p w14:paraId="1CC390D2" w14:textId="77777777" w:rsidR="00D45A0A" w:rsidRDefault="00D45A0A">
      <w:pPr>
        <w:pStyle w:val="BodyText"/>
      </w:pPr>
    </w:p>
    <w:p w14:paraId="1597940B" w14:textId="77777777" w:rsidR="00D45A0A" w:rsidRDefault="00D45A0A">
      <w:pPr>
        <w:pStyle w:val="BodyText"/>
        <w:spacing w:before="3"/>
        <w:rPr>
          <w:sz w:val="28"/>
        </w:rPr>
      </w:pPr>
    </w:p>
    <w:p w14:paraId="731735F8" w14:textId="77777777" w:rsidR="00D45A0A" w:rsidRDefault="00D80266">
      <w:pPr>
        <w:pStyle w:val="BodyText"/>
        <w:spacing w:line="259" w:lineRule="auto"/>
        <w:ind w:left="100"/>
      </w:pPr>
      <w:r>
        <w:t>A3</w:t>
      </w:r>
      <w:r>
        <w:rPr>
          <w:spacing w:val="-2"/>
        </w:rPr>
        <w:t xml:space="preserve"> </w:t>
      </w:r>
      <w:r>
        <w:t>The</w:t>
      </w:r>
      <w:r>
        <w:rPr>
          <w:spacing w:val="-5"/>
        </w:rPr>
        <w:t xml:space="preserve"> </w:t>
      </w:r>
      <w:r>
        <w:t>Policy</w:t>
      </w:r>
      <w:r>
        <w:rPr>
          <w:spacing w:val="-2"/>
        </w:rPr>
        <w:t xml:space="preserve"> </w:t>
      </w:r>
      <w:proofErr w:type="spellStart"/>
      <w:r>
        <w:t>recognises</w:t>
      </w:r>
      <w:proofErr w:type="spellEnd"/>
      <w:r>
        <w:rPr>
          <w:spacing w:val="-4"/>
        </w:rPr>
        <w:t xml:space="preserve"> </w:t>
      </w:r>
      <w:r>
        <w:t>that</w:t>
      </w:r>
      <w:r>
        <w:rPr>
          <w:spacing w:val="-2"/>
        </w:rPr>
        <w:t xml:space="preserve"> </w:t>
      </w:r>
      <w:r>
        <w:t>it</w:t>
      </w:r>
      <w:r>
        <w:rPr>
          <w:spacing w:val="-2"/>
        </w:rPr>
        <w:t xml:space="preserve"> </w:t>
      </w:r>
      <w:r>
        <w:t>is</w:t>
      </w:r>
      <w:r>
        <w:rPr>
          <w:spacing w:val="-4"/>
        </w:rPr>
        <w:t xml:space="preserve"> </w:t>
      </w:r>
      <w:r>
        <w:t>necessary</w:t>
      </w:r>
      <w:r>
        <w:rPr>
          <w:spacing w:val="-4"/>
        </w:rPr>
        <w:t xml:space="preserve"> </w:t>
      </w:r>
      <w:r>
        <w:t>to</w:t>
      </w:r>
      <w:r>
        <w:rPr>
          <w:spacing w:val="-1"/>
        </w:rPr>
        <w:t xml:space="preserve"> </w:t>
      </w:r>
      <w:r>
        <w:t>take</w:t>
      </w:r>
      <w:r>
        <w:rPr>
          <w:spacing w:val="-2"/>
        </w:rPr>
        <w:t xml:space="preserve"> </w:t>
      </w:r>
      <w:r>
        <w:t>account</w:t>
      </w:r>
      <w:r>
        <w:rPr>
          <w:spacing w:val="-4"/>
        </w:rPr>
        <w:t xml:space="preserve"> </w:t>
      </w:r>
      <w:r>
        <w:t>of</w:t>
      </w:r>
      <w:r>
        <w:rPr>
          <w:spacing w:val="-2"/>
        </w:rPr>
        <w:t xml:space="preserve"> </w:t>
      </w:r>
      <w:r>
        <w:t>specific</w:t>
      </w:r>
      <w:r>
        <w:rPr>
          <w:spacing w:val="-2"/>
        </w:rPr>
        <w:t xml:space="preserve"> </w:t>
      </w:r>
      <w:r>
        <w:t>legislative</w:t>
      </w:r>
      <w:r>
        <w:rPr>
          <w:spacing w:val="-4"/>
        </w:rPr>
        <w:t xml:space="preserve"> </w:t>
      </w:r>
      <w:r>
        <w:t>and</w:t>
      </w:r>
      <w:r>
        <w:rPr>
          <w:spacing w:val="-3"/>
        </w:rPr>
        <w:t xml:space="preserve"> </w:t>
      </w:r>
      <w:r>
        <w:t>funding</w:t>
      </w:r>
      <w:r>
        <w:rPr>
          <w:spacing w:val="-3"/>
        </w:rPr>
        <w:t xml:space="preserve"> </w:t>
      </w:r>
      <w:r>
        <w:t xml:space="preserve">body </w:t>
      </w:r>
      <w:r>
        <w:rPr>
          <w:spacing w:val="-2"/>
        </w:rPr>
        <w:t>requirements.</w:t>
      </w:r>
    </w:p>
    <w:p w14:paraId="5C7E7257" w14:textId="77777777" w:rsidR="00D45A0A" w:rsidRDefault="00D45A0A">
      <w:pPr>
        <w:pStyle w:val="BodyText"/>
      </w:pPr>
    </w:p>
    <w:p w14:paraId="79F54832" w14:textId="77777777" w:rsidR="00D45A0A" w:rsidRDefault="00D45A0A">
      <w:pPr>
        <w:pStyle w:val="BodyText"/>
        <w:rPr>
          <w:sz w:val="28"/>
        </w:rPr>
      </w:pPr>
    </w:p>
    <w:p w14:paraId="51DFA923" w14:textId="77777777" w:rsidR="00D45A0A" w:rsidRDefault="00D80266">
      <w:pPr>
        <w:pStyle w:val="BodyText"/>
        <w:spacing w:line="259" w:lineRule="auto"/>
        <w:ind w:left="100"/>
      </w:pPr>
      <w:r>
        <w:t>A4 Although ethics should always be a consideration in research, this does not mean that full ethics review by</w:t>
      </w:r>
      <w:r>
        <w:rPr>
          <w:spacing w:val="-3"/>
        </w:rPr>
        <w:t xml:space="preserve"> </w:t>
      </w:r>
      <w:r>
        <w:t>the</w:t>
      </w:r>
      <w:r>
        <w:rPr>
          <w:spacing w:val="-2"/>
        </w:rPr>
        <w:t xml:space="preserve"> </w:t>
      </w:r>
      <w:r>
        <w:t>College</w:t>
      </w:r>
      <w:r>
        <w:rPr>
          <w:spacing w:val="-1"/>
        </w:rPr>
        <w:t xml:space="preserve"> </w:t>
      </w:r>
      <w:r>
        <w:t>is</w:t>
      </w:r>
      <w:r>
        <w:rPr>
          <w:spacing w:val="-3"/>
        </w:rPr>
        <w:t xml:space="preserve"> </w:t>
      </w:r>
      <w:r>
        <w:t>always</w:t>
      </w:r>
      <w:r>
        <w:rPr>
          <w:spacing w:val="-3"/>
        </w:rPr>
        <w:t xml:space="preserve"> </w:t>
      </w:r>
      <w:r>
        <w:t>required;</w:t>
      </w:r>
      <w:r>
        <w:rPr>
          <w:spacing w:val="-3"/>
        </w:rPr>
        <w:t xml:space="preserve"> </w:t>
      </w:r>
      <w:r>
        <w:t>ethics</w:t>
      </w:r>
      <w:r>
        <w:rPr>
          <w:spacing w:val="-4"/>
        </w:rPr>
        <w:t xml:space="preserve"> </w:t>
      </w:r>
      <w:r>
        <w:t>review supports</w:t>
      </w:r>
      <w:r>
        <w:rPr>
          <w:spacing w:val="-1"/>
        </w:rPr>
        <w:t xml:space="preserve"> </w:t>
      </w:r>
      <w:r>
        <w:t>good</w:t>
      </w:r>
      <w:r>
        <w:rPr>
          <w:spacing w:val="-2"/>
        </w:rPr>
        <w:t xml:space="preserve"> </w:t>
      </w:r>
      <w:r>
        <w:t>research</w:t>
      </w:r>
      <w:r>
        <w:rPr>
          <w:spacing w:val="-7"/>
        </w:rPr>
        <w:t xml:space="preserve"> </w:t>
      </w:r>
      <w:r>
        <w:t>practice</w:t>
      </w:r>
      <w:r>
        <w:rPr>
          <w:spacing w:val="-1"/>
        </w:rPr>
        <w:t xml:space="preserve"> </w:t>
      </w:r>
      <w:r>
        <w:t>and</w:t>
      </w:r>
      <w:r>
        <w:rPr>
          <w:spacing w:val="-2"/>
        </w:rPr>
        <w:t xml:space="preserve"> </w:t>
      </w:r>
      <w:r>
        <w:t>is</w:t>
      </w:r>
      <w:r>
        <w:rPr>
          <w:spacing w:val="-2"/>
        </w:rPr>
        <w:t xml:space="preserve"> </w:t>
      </w:r>
      <w:r>
        <w:t>not</w:t>
      </w:r>
      <w:r>
        <w:rPr>
          <w:spacing w:val="-1"/>
        </w:rPr>
        <w:t xml:space="preserve"> </w:t>
      </w:r>
      <w:r>
        <w:t>an end in itself.</w:t>
      </w:r>
    </w:p>
    <w:p w14:paraId="0C68910A" w14:textId="77777777" w:rsidR="00D45A0A" w:rsidRDefault="00D45A0A">
      <w:pPr>
        <w:pStyle w:val="BodyText"/>
      </w:pPr>
    </w:p>
    <w:p w14:paraId="2290E0A3" w14:textId="77777777" w:rsidR="00D45A0A" w:rsidRDefault="00D45A0A">
      <w:pPr>
        <w:pStyle w:val="BodyText"/>
        <w:spacing w:before="10"/>
        <w:rPr>
          <w:sz w:val="27"/>
        </w:rPr>
      </w:pPr>
    </w:p>
    <w:p w14:paraId="2B0682F1" w14:textId="77777777" w:rsidR="00D45A0A" w:rsidRDefault="00D80266">
      <w:pPr>
        <w:pStyle w:val="BodyText"/>
        <w:spacing w:before="1"/>
        <w:ind w:left="100"/>
      </w:pPr>
      <w:r>
        <w:t>A5</w:t>
      </w:r>
      <w:r>
        <w:rPr>
          <w:spacing w:val="-6"/>
        </w:rPr>
        <w:t xml:space="preserve"> </w:t>
      </w:r>
      <w:r>
        <w:t>This</w:t>
      </w:r>
      <w:r>
        <w:rPr>
          <w:spacing w:val="-5"/>
        </w:rPr>
        <w:t xml:space="preserve"> </w:t>
      </w:r>
      <w:r>
        <w:t>Policy</w:t>
      </w:r>
      <w:r>
        <w:rPr>
          <w:spacing w:val="-5"/>
        </w:rPr>
        <w:t xml:space="preserve"> </w:t>
      </w:r>
      <w:r>
        <w:t>sets</w:t>
      </w:r>
      <w:r>
        <w:rPr>
          <w:spacing w:val="-3"/>
        </w:rPr>
        <w:t xml:space="preserve"> </w:t>
      </w:r>
      <w:r>
        <w:t>out</w:t>
      </w:r>
      <w:r>
        <w:rPr>
          <w:spacing w:val="-3"/>
        </w:rPr>
        <w:t xml:space="preserve"> </w:t>
      </w:r>
      <w:r>
        <w:t>conditions</w:t>
      </w:r>
      <w:r>
        <w:rPr>
          <w:spacing w:val="-3"/>
        </w:rPr>
        <w:t xml:space="preserve"> </w:t>
      </w:r>
      <w:r>
        <w:t>for</w:t>
      </w:r>
      <w:r>
        <w:rPr>
          <w:spacing w:val="-4"/>
        </w:rPr>
        <w:t xml:space="preserve"> </w:t>
      </w:r>
      <w:r>
        <w:t>establishing</w:t>
      </w:r>
      <w:r>
        <w:rPr>
          <w:spacing w:val="-3"/>
        </w:rPr>
        <w:t xml:space="preserve"> </w:t>
      </w:r>
      <w:r>
        <w:t>the</w:t>
      </w:r>
      <w:r>
        <w:rPr>
          <w:spacing w:val="-5"/>
        </w:rPr>
        <w:t xml:space="preserve"> </w:t>
      </w:r>
      <w:r>
        <w:t>ethics</w:t>
      </w:r>
      <w:r>
        <w:rPr>
          <w:spacing w:val="-3"/>
        </w:rPr>
        <w:t xml:space="preserve"> </w:t>
      </w:r>
      <w:r>
        <w:t>review</w:t>
      </w:r>
      <w:r>
        <w:rPr>
          <w:spacing w:val="-4"/>
        </w:rPr>
        <w:t xml:space="preserve"> </w:t>
      </w:r>
      <w:r>
        <w:t>requirements</w:t>
      </w:r>
      <w:r>
        <w:rPr>
          <w:spacing w:val="-4"/>
        </w:rPr>
        <w:t xml:space="preserve"> </w:t>
      </w:r>
      <w:r>
        <w:t>of</w:t>
      </w:r>
      <w:r>
        <w:rPr>
          <w:spacing w:val="-3"/>
        </w:rPr>
        <w:t xml:space="preserve"> </w:t>
      </w:r>
      <w:r>
        <w:rPr>
          <w:spacing w:val="-2"/>
        </w:rPr>
        <w:t>research.</w:t>
      </w:r>
    </w:p>
    <w:p w14:paraId="33DA1418" w14:textId="77777777" w:rsidR="00D45A0A" w:rsidRDefault="00D45A0A">
      <w:pPr>
        <w:pStyle w:val="BodyText"/>
      </w:pPr>
    </w:p>
    <w:p w14:paraId="5041AD91" w14:textId="77777777" w:rsidR="00D45A0A" w:rsidRDefault="00D45A0A">
      <w:pPr>
        <w:pStyle w:val="BodyText"/>
        <w:spacing w:before="8"/>
        <w:rPr>
          <w:sz w:val="29"/>
        </w:rPr>
      </w:pPr>
    </w:p>
    <w:p w14:paraId="02AC6D25" w14:textId="77777777" w:rsidR="00D45A0A" w:rsidRDefault="00D80266">
      <w:pPr>
        <w:pStyle w:val="BodyText"/>
        <w:spacing w:line="259" w:lineRule="auto"/>
        <w:ind w:left="100"/>
      </w:pPr>
      <w:r>
        <w:t>A6</w:t>
      </w:r>
      <w:r>
        <w:rPr>
          <w:spacing w:val="-1"/>
        </w:rPr>
        <w:t xml:space="preserve"> </w:t>
      </w:r>
      <w:r>
        <w:t>The</w:t>
      </w:r>
      <w:r>
        <w:rPr>
          <w:spacing w:val="-4"/>
        </w:rPr>
        <w:t xml:space="preserve"> </w:t>
      </w:r>
      <w:r>
        <w:t>Policy</w:t>
      </w:r>
      <w:r>
        <w:rPr>
          <w:spacing w:val="-1"/>
        </w:rPr>
        <w:t xml:space="preserve"> </w:t>
      </w:r>
      <w:r>
        <w:t>also</w:t>
      </w:r>
      <w:r>
        <w:rPr>
          <w:spacing w:val="-1"/>
        </w:rPr>
        <w:t xml:space="preserve"> </w:t>
      </w:r>
      <w:r>
        <w:t>provides</w:t>
      </w:r>
      <w:r>
        <w:rPr>
          <w:spacing w:val="-3"/>
        </w:rPr>
        <w:t xml:space="preserve"> </w:t>
      </w:r>
      <w:r>
        <w:t>guidance</w:t>
      </w:r>
      <w:r>
        <w:rPr>
          <w:spacing w:val="-1"/>
        </w:rPr>
        <w:t xml:space="preserve"> </w:t>
      </w:r>
      <w:r>
        <w:t>on</w:t>
      </w:r>
      <w:r>
        <w:rPr>
          <w:spacing w:val="-4"/>
        </w:rPr>
        <w:t xml:space="preserve"> </w:t>
      </w:r>
      <w:r>
        <w:t>the</w:t>
      </w:r>
      <w:r>
        <w:rPr>
          <w:spacing w:val="-1"/>
        </w:rPr>
        <w:t xml:space="preserve"> </w:t>
      </w:r>
      <w:r>
        <w:t>review</w:t>
      </w:r>
      <w:r>
        <w:rPr>
          <w:spacing w:val="-3"/>
        </w:rPr>
        <w:t xml:space="preserve"> </w:t>
      </w:r>
      <w:r>
        <w:t>of</w:t>
      </w:r>
      <w:r>
        <w:rPr>
          <w:spacing w:val="-3"/>
        </w:rPr>
        <w:t xml:space="preserve"> </w:t>
      </w:r>
      <w:r>
        <w:t>projects</w:t>
      </w:r>
      <w:r>
        <w:rPr>
          <w:spacing w:val="-1"/>
        </w:rPr>
        <w:t xml:space="preserve"> </w:t>
      </w:r>
      <w:r>
        <w:t>which</w:t>
      </w:r>
      <w:r>
        <w:rPr>
          <w:spacing w:val="-5"/>
        </w:rPr>
        <w:t xml:space="preserve"> </w:t>
      </w:r>
      <w:r>
        <w:t>do</w:t>
      </w:r>
      <w:r>
        <w:rPr>
          <w:spacing w:val="-1"/>
        </w:rPr>
        <w:t xml:space="preserve"> </w:t>
      </w:r>
      <w:r>
        <w:t>not</w:t>
      </w:r>
      <w:r>
        <w:rPr>
          <w:spacing w:val="-2"/>
        </w:rPr>
        <w:t xml:space="preserve"> </w:t>
      </w:r>
      <w:r>
        <w:t>fit</w:t>
      </w:r>
      <w:r>
        <w:rPr>
          <w:spacing w:val="-1"/>
        </w:rPr>
        <w:t xml:space="preserve"> </w:t>
      </w:r>
      <w:r>
        <w:t>the</w:t>
      </w:r>
      <w:r>
        <w:rPr>
          <w:spacing w:val="-1"/>
        </w:rPr>
        <w:t xml:space="preserve"> </w:t>
      </w:r>
      <w:r>
        <w:t>definition</w:t>
      </w:r>
      <w:r>
        <w:rPr>
          <w:spacing w:val="-2"/>
        </w:rPr>
        <w:t xml:space="preserve"> </w:t>
      </w:r>
      <w:r>
        <w:t xml:space="preserve">of </w:t>
      </w:r>
      <w:proofErr w:type="gramStart"/>
      <w:r>
        <w:t>research</w:t>
      </w:r>
      <w:proofErr w:type="gramEnd"/>
      <w:r>
        <w:t xml:space="preserve"> but which may present ethical issues.</w:t>
      </w:r>
    </w:p>
    <w:p w14:paraId="2BE3D346" w14:textId="77777777" w:rsidR="00D45A0A" w:rsidRDefault="00D45A0A">
      <w:pPr>
        <w:spacing w:line="259" w:lineRule="auto"/>
        <w:sectPr w:rsidR="00D45A0A">
          <w:pgSz w:w="11910" w:h="16840"/>
          <w:pgMar w:top="1340" w:right="1320" w:bottom="1940" w:left="1340" w:header="774" w:footer="1597" w:gutter="0"/>
          <w:cols w:space="720"/>
        </w:sectPr>
      </w:pPr>
    </w:p>
    <w:p w14:paraId="5E2CEC10" w14:textId="77777777" w:rsidR="00D45A0A" w:rsidRDefault="00D80266">
      <w:pPr>
        <w:pStyle w:val="Heading1"/>
      </w:pPr>
      <w:bookmarkStart w:id="1" w:name="_TOC_250002"/>
      <w:r>
        <w:lastRenderedPageBreak/>
        <w:t>Part</w:t>
      </w:r>
      <w:r>
        <w:rPr>
          <w:spacing w:val="-4"/>
        </w:rPr>
        <w:t xml:space="preserve"> </w:t>
      </w:r>
      <w:r>
        <w:t>B.</w:t>
      </w:r>
      <w:r>
        <w:rPr>
          <w:spacing w:val="-3"/>
        </w:rPr>
        <w:t xml:space="preserve"> </w:t>
      </w:r>
      <w:bookmarkEnd w:id="1"/>
      <w:r>
        <w:rPr>
          <w:spacing w:val="-2"/>
        </w:rPr>
        <w:t>Scope</w:t>
      </w:r>
    </w:p>
    <w:p w14:paraId="7C69052A" w14:textId="77777777" w:rsidR="00D45A0A" w:rsidRDefault="00D80266">
      <w:pPr>
        <w:pStyle w:val="BodyText"/>
        <w:spacing w:before="186" w:line="259" w:lineRule="auto"/>
        <w:ind w:left="100" w:right="237"/>
      </w:pPr>
      <w:r>
        <w:t>B1 The College’s Guidelines for Good Practice in Research outline what is expected of its researchers.</w:t>
      </w:r>
      <w:r>
        <w:rPr>
          <w:spacing w:val="-2"/>
        </w:rPr>
        <w:t xml:space="preserve"> </w:t>
      </w:r>
      <w:r>
        <w:t>This</w:t>
      </w:r>
      <w:r>
        <w:rPr>
          <w:spacing w:val="-4"/>
        </w:rPr>
        <w:t xml:space="preserve"> </w:t>
      </w:r>
      <w:r>
        <w:t>Policy</w:t>
      </w:r>
      <w:r>
        <w:rPr>
          <w:spacing w:val="-4"/>
        </w:rPr>
        <w:t xml:space="preserve"> </w:t>
      </w:r>
      <w:r>
        <w:t>and</w:t>
      </w:r>
      <w:r>
        <w:rPr>
          <w:spacing w:val="-3"/>
        </w:rPr>
        <w:t xml:space="preserve"> </w:t>
      </w:r>
      <w:r>
        <w:t>the</w:t>
      </w:r>
      <w:r>
        <w:rPr>
          <w:spacing w:val="-1"/>
        </w:rPr>
        <w:t xml:space="preserve"> </w:t>
      </w:r>
      <w:r>
        <w:t>associated</w:t>
      </w:r>
      <w:r>
        <w:rPr>
          <w:spacing w:val="-3"/>
        </w:rPr>
        <w:t xml:space="preserve"> </w:t>
      </w:r>
      <w:r>
        <w:t>guidance</w:t>
      </w:r>
      <w:r>
        <w:rPr>
          <w:spacing w:val="-4"/>
        </w:rPr>
        <w:t xml:space="preserve"> </w:t>
      </w:r>
      <w:r>
        <w:t>expand</w:t>
      </w:r>
      <w:r>
        <w:rPr>
          <w:spacing w:val="-3"/>
        </w:rPr>
        <w:t xml:space="preserve"> </w:t>
      </w:r>
      <w:r>
        <w:t>on</w:t>
      </w:r>
      <w:r>
        <w:rPr>
          <w:spacing w:val="-5"/>
        </w:rPr>
        <w:t xml:space="preserve"> </w:t>
      </w:r>
      <w:r>
        <w:t>this</w:t>
      </w:r>
      <w:r>
        <w:rPr>
          <w:spacing w:val="-2"/>
        </w:rPr>
        <w:t xml:space="preserve"> </w:t>
      </w:r>
      <w:r>
        <w:t>with</w:t>
      </w:r>
      <w:r>
        <w:rPr>
          <w:spacing w:val="-2"/>
        </w:rPr>
        <w:t xml:space="preserve"> </w:t>
      </w:r>
      <w:r>
        <w:t>respect</w:t>
      </w:r>
      <w:r>
        <w:rPr>
          <w:spacing w:val="-2"/>
        </w:rPr>
        <w:t xml:space="preserve"> </w:t>
      </w:r>
      <w:r>
        <w:t>to</w:t>
      </w:r>
      <w:r>
        <w:rPr>
          <w:spacing w:val="-1"/>
        </w:rPr>
        <w:t xml:space="preserve"> </w:t>
      </w:r>
      <w:r>
        <w:t>research</w:t>
      </w:r>
      <w:r>
        <w:rPr>
          <w:spacing w:val="-3"/>
        </w:rPr>
        <w:t xml:space="preserve"> </w:t>
      </w:r>
      <w:r>
        <w:t>ethics.</w:t>
      </w:r>
    </w:p>
    <w:p w14:paraId="63F816EA" w14:textId="77777777" w:rsidR="00D45A0A" w:rsidRDefault="00D45A0A">
      <w:pPr>
        <w:pStyle w:val="BodyText"/>
      </w:pPr>
    </w:p>
    <w:p w14:paraId="3F93F62F" w14:textId="77777777" w:rsidR="00D45A0A" w:rsidRDefault="00D45A0A">
      <w:pPr>
        <w:pStyle w:val="BodyText"/>
        <w:rPr>
          <w:sz w:val="28"/>
        </w:rPr>
      </w:pPr>
    </w:p>
    <w:p w14:paraId="2A58477C" w14:textId="77777777" w:rsidR="00D45A0A" w:rsidRDefault="00D80266">
      <w:pPr>
        <w:pStyle w:val="BodyText"/>
        <w:ind w:left="100"/>
      </w:pPr>
      <w:r>
        <w:t>B2</w:t>
      </w:r>
      <w:r>
        <w:rPr>
          <w:spacing w:val="-3"/>
        </w:rPr>
        <w:t xml:space="preserve"> </w:t>
      </w:r>
      <w:r>
        <w:t>The</w:t>
      </w:r>
      <w:r>
        <w:rPr>
          <w:spacing w:val="-2"/>
        </w:rPr>
        <w:t xml:space="preserve"> Policy:</w:t>
      </w:r>
    </w:p>
    <w:p w14:paraId="17BB34CB" w14:textId="77777777" w:rsidR="00D45A0A" w:rsidRDefault="00D80266">
      <w:pPr>
        <w:pStyle w:val="ListParagraph"/>
        <w:numPr>
          <w:ilvl w:val="0"/>
          <w:numId w:val="1"/>
        </w:numPr>
        <w:tabs>
          <w:tab w:val="left" w:pos="820"/>
          <w:tab w:val="left" w:pos="821"/>
        </w:tabs>
        <w:spacing w:before="180"/>
        <w:ind w:hanging="361"/>
      </w:pPr>
      <w:r>
        <w:t>sets</w:t>
      </w:r>
      <w:r>
        <w:rPr>
          <w:spacing w:val="-7"/>
        </w:rPr>
        <w:t xml:space="preserve"> </w:t>
      </w:r>
      <w:r>
        <w:t>out</w:t>
      </w:r>
      <w:r>
        <w:rPr>
          <w:spacing w:val="-4"/>
        </w:rPr>
        <w:t xml:space="preserve"> </w:t>
      </w:r>
      <w:r>
        <w:t>the</w:t>
      </w:r>
      <w:r>
        <w:rPr>
          <w:spacing w:val="-2"/>
        </w:rPr>
        <w:t xml:space="preserve"> </w:t>
      </w:r>
      <w:r>
        <w:t>College’s</w:t>
      </w:r>
      <w:r>
        <w:rPr>
          <w:spacing w:val="-1"/>
        </w:rPr>
        <w:t xml:space="preserve"> </w:t>
      </w:r>
      <w:r>
        <w:t>core</w:t>
      </w:r>
      <w:r>
        <w:rPr>
          <w:spacing w:val="-7"/>
        </w:rPr>
        <w:t xml:space="preserve"> </w:t>
      </w:r>
      <w:r>
        <w:t>principles</w:t>
      </w:r>
      <w:r>
        <w:rPr>
          <w:spacing w:val="-2"/>
        </w:rPr>
        <w:t xml:space="preserve"> </w:t>
      </w:r>
      <w:r>
        <w:t>for</w:t>
      </w:r>
      <w:r>
        <w:rPr>
          <w:spacing w:val="-3"/>
        </w:rPr>
        <w:t xml:space="preserve"> </w:t>
      </w:r>
      <w:r>
        <w:t>undertaking</w:t>
      </w:r>
      <w:r>
        <w:rPr>
          <w:spacing w:val="-6"/>
        </w:rPr>
        <w:t xml:space="preserve"> </w:t>
      </w:r>
      <w:r>
        <w:t>ethical</w:t>
      </w:r>
      <w:r>
        <w:rPr>
          <w:spacing w:val="-3"/>
        </w:rPr>
        <w:t xml:space="preserve"> </w:t>
      </w:r>
      <w:r>
        <w:rPr>
          <w:spacing w:val="-2"/>
        </w:rPr>
        <w:t>research;</w:t>
      </w:r>
    </w:p>
    <w:p w14:paraId="03E513EF" w14:textId="77777777" w:rsidR="00D45A0A" w:rsidRDefault="00D80266">
      <w:pPr>
        <w:pStyle w:val="ListParagraph"/>
        <w:numPr>
          <w:ilvl w:val="0"/>
          <w:numId w:val="1"/>
        </w:numPr>
        <w:tabs>
          <w:tab w:val="left" w:pos="820"/>
          <w:tab w:val="left" w:pos="821"/>
        </w:tabs>
        <w:spacing w:before="22"/>
        <w:ind w:hanging="361"/>
      </w:pPr>
      <w:r>
        <w:t>provides</w:t>
      </w:r>
      <w:r>
        <w:rPr>
          <w:spacing w:val="-7"/>
        </w:rPr>
        <w:t xml:space="preserve"> </w:t>
      </w:r>
      <w:r>
        <w:t>a</w:t>
      </w:r>
      <w:r>
        <w:rPr>
          <w:spacing w:val="-3"/>
        </w:rPr>
        <w:t xml:space="preserve"> </w:t>
      </w:r>
      <w:r>
        <w:t>framework</w:t>
      </w:r>
      <w:r>
        <w:rPr>
          <w:spacing w:val="-3"/>
        </w:rPr>
        <w:t xml:space="preserve"> </w:t>
      </w:r>
      <w:r>
        <w:t>for</w:t>
      </w:r>
      <w:r>
        <w:rPr>
          <w:spacing w:val="-2"/>
        </w:rPr>
        <w:t xml:space="preserve"> </w:t>
      </w:r>
      <w:r>
        <w:t>the</w:t>
      </w:r>
      <w:r>
        <w:rPr>
          <w:spacing w:val="-2"/>
        </w:rPr>
        <w:t xml:space="preserve"> </w:t>
      </w:r>
      <w:r>
        <w:t>conduct</w:t>
      </w:r>
      <w:r>
        <w:rPr>
          <w:spacing w:val="-5"/>
        </w:rPr>
        <w:t xml:space="preserve"> </w:t>
      </w:r>
      <w:r>
        <w:t>of</w:t>
      </w:r>
      <w:r>
        <w:rPr>
          <w:spacing w:val="-6"/>
        </w:rPr>
        <w:t xml:space="preserve"> </w:t>
      </w:r>
      <w:r>
        <w:t>ethical</w:t>
      </w:r>
      <w:r>
        <w:rPr>
          <w:spacing w:val="-5"/>
        </w:rPr>
        <w:t xml:space="preserve"> </w:t>
      </w:r>
      <w:r>
        <w:t>procedures</w:t>
      </w:r>
      <w:r>
        <w:rPr>
          <w:spacing w:val="-3"/>
        </w:rPr>
        <w:t xml:space="preserve"> </w:t>
      </w:r>
      <w:r>
        <w:t>within</w:t>
      </w:r>
      <w:r>
        <w:rPr>
          <w:spacing w:val="-5"/>
        </w:rPr>
        <w:t xml:space="preserve"> </w:t>
      </w:r>
      <w:r>
        <w:t>the</w:t>
      </w:r>
      <w:r>
        <w:rPr>
          <w:spacing w:val="1"/>
        </w:rPr>
        <w:t xml:space="preserve"> </w:t>
      </w:r>
      <w:r>
        <w:rPr>
          <w:spacing w:val="-2"/>
        </w:rPr>
        <w:t>College;</w:t>
      </w:r>
    </w:p>
    <w:p w14:paraId="063A768B" w14:textId="77777777" w:rsidR="00D45A0A" w:rsidRDefault="00D80266">
      <w:pPr>
        <w:pStyle w:val="ListParagraph"/>
        <w:numPr>
          <w:ilvl w:val="0"/>
          <w:numId w:val="1"/>
        </w:numPr>
        <w:tabs>
          <w:tab w:val="left" w:pos="820"/>
          <w:tab w:val="left" w:pos="821"/>
        </w:tabs>
        <w:spacing w:before="23"/>
        <w:ind w:hanging="361"/>
      </w:pPr>
      <w:r>
        <w:t>outlines</w:t>
      </w:r>
      <w:r>
        <w:rPr>
          <w:spacing w:val="-8"/>
        </w:rPr>
        <w:t xml:space="preserve"> </w:t>
      </w:r>
      <w:r>
        <w:t>the</w:t>
      </w:r>
      <w:r>
        <w:rPr>
          <w:spacing w:val="-4"/>
        </w:rPr>
        <w:t xml:space="preserve"> </w:t>
      </w:r>
      <w:r>
        <w:t>relevant</w:t>
      </w:r>
      <w:r>
        <w:rPr>
          <w:spacing w:val="-4"/>
        </w:rPr>
        <w:t xml:space="preserve"> </w:t>
      </w:r>
      <w:r>
        <w:t>responsibilities</w:t>
      </w:r>
      <w:r>
        <w:rPr>
          <w:spacing w:val="-4"/>
        </w:rPr>
        <w:t xml:space="preserve"> </w:t>
      </w:r>
      <w:r>
        <w:t>and</w:t>
      </w:r>
      <w:r>
        <w:rPr>
          <w:spacing w:val="-5"/>
        </w:rPr>
        <w:t xml:space="preserve"> </w:t>
      </w:r>
      <w:r>
        <w:t>ethics</w:t>
      </w:r>
      <w:r>
        <w:rPr>
          <w:spacing w:val="-4"/>
        </w:rPr>
        <w:t xml:space="preserve"> </w:t>
      </w:r>
      <w:r>
        <w:t>review</w:t>
      </w:r>
      <w:r>
        <w:rPr>
          <w:spacing w:val="-6"/>
        </w:rPr>
        <w:t xml:space="preserve"> </w:t>
      </w:r>
      <w:r>
        <w:t>procedures</w:t>
      </w:r>
      <w:r>
        <w:rPr>
          <w:spacing w:val="-3"/>
        </w:rPr>
        <w:t xml:space="preserve"> </w:t>
      </w:r>
      <w:r>
        <w:t>within</w:t>
      </w:r>
      <w:r>
        <w:rPr>
          <w:spacing w:val="-5"/>
        </w:rPr>
        <w:t xml:space="preserve"> </w:t>
      </w:r>
      <w:r>
        <w:t>the</w:t>
      </w:r>
      <w:r>
        <w:rPr>
          <w:spacing w:val="-2"/>
        </w:rPr>
        <w:t xml:space="preserve"> College.</w:t>
      </w:r>
    </w:p>
    <w:p w14:paraId="0BE26740" w14:textId="77777777" w:rsidR="00D45A0A" w:rsidRDefault="00D45A0A">
      <w:pPr>
        <w:pStyle w:val="BodyText"/>
        <w:rPr>
          <w:sz w:val="28"/>
        </w:rPr>
      </w:pPr>
    </w:p>
    <w:p w14:paraId="079FB0EF" w14:textId="77777777" w:rsidR="00D45A0A" w:rsidRDefault="00D45A0A">
      <w:pPr>
        <w:pStyle w:val="BodyText"/>
        <w:spacing w:before="6"/>
        <w:rPr>
          <w:sz w:val="23"/>
        </w:rPr>
      </w:pPr>
    </w:p>
    <w:p w14:paraId="14537A86" w14:textId="77777777" w:rsidR="00D45A0A" w:rsidRDefault="00D80266">
      <w:pPr>
        <w:pStyle w:val="Heading1"/>
        <w:spacing w:before="1"/>
      </w:pPr>
      <w:bookmarkStart w:id="2" w:name="_TOC_250001"/>
      <w:r>
        <w:t>Part</w:t>
      </w:r>
      <w:r>
        <w:rPr>
          <w:spacing w:val="-3"/>
        </w:rPr>
        <w:t xml:space="preserve"> </w:t>
      </w:r>
      <w:r>
        <w:t>C.</w:t>
      </w:r>
      <w:r>
        <w:rPr>
          <w:spacing w:val="-3"/>
        </w:rPr>
        <w:t xml:space="preserve"> </w:t>
      </w:r>
      <w:bookmarkEnd w:id="2"/>
      <w:r>
        <w:rPr>
          <w:spacing w:val="-2"/>
        </w:rPr>
        <w:t>Principles</w:t>
      </w:r>
    </w:p>
    <w:p w14:paraId="619014E9" w14:textId="77777777" w:rsidR="00D45A0A" w:rsidRDefault="00D80266">
      <w:pPr>
        <w:pStyle w:val="BodyText"/>
        <w:spacing w:before="188" w:line="256" w:lineRule="auto"/>
        <w:ind w:left="100"/>
      </w:pPr>
      <w:r>
        <w:t>C1</w:t>
      </w:r>
      <w:r>
        <w:rPr>
          <w:spacing w:val="-2"/>
        </w:rPr>
        <w:t xml:space="preserve"> </w:t>
      </w:r>
      <w:r>
        <w:t>When</w:t>
      </w:r>
      <w:r>
        <w:rPr>
          <w:spacing w:val="-2"/>
        </w:rPr>
        <w:t xml:space="preserve"> </w:t>
      </w:r>
      <w:r>
        <w:t>undertaking</w:t>
      </w:r>
      <w:r>
        <w:rPr>
          <w:spacing w:val="-3"/>
        </w:rPr>
        <w:t xml:space="preserve"> </w:t>
      </w:r>
      <w:r>
        <w:t>research,</w:t>
      </w:r>
      <w:r>
        <w:rPr>
          <w:spacing w:val="-2"/>
        </w:rPr>
        <w:t xml:space="preserve"> </w:t>
      </w:r>
      <w:r>
        <w:t>it</w:t>
      </w:r>
      <w:r>
        <w:rPr>
          <w:spacing w:val="-1"/>
        </w:rPr>
        <w:t xml:space="preserve"> </w:t>
      </w:r>
      <w:r>
        <w:t>is</w:t>
      </w:r>
      <w:r>
        <w:rPr>
          <w:spacing w:val="-5"/>
        </w:rPr>
        <w:t xml:space="preserve"> </w:t>
      </w:r>
      <w:r>
        <w:t>the</w:t>
      </w:r>
      <w:r>
        <w:rPr>
          <w:spacing w:val="-1"/>
        </w:rPr>
        <w:t xml:space="preserve"> </w:t>
      </w:r>
      <w:r>
        <w:t>researcher’s</w:t>
      </w:r>
      <w:r>
        <w:rPr>
          <w:spacing w:val="-2"/>
        </w:rPr>
        <w:t xml:space="preserve"> </w:t>
      </w:r>
      <w:r>
        <w:t>responsibility</w:t>
      </w:r>
      <w:r>
        <w:rPr>
          <w:spacing w:val="-4"/>
        </w:rPr>
        <w:t xml:space="preserve"> </w:t>
      </w:r>
      <w:r>
        <w:t>to</w:t>
      </w:r>
      <w:r>
        <w:rPr>
          <w:spacing w:val="-1"/>
        </w:rPr>
        <w:t xml:space="preserve"> </w:t>
      </w:r>
      <w:r>
        <w:t>consider</w:t>
      </w:r>
      <w:r>
        <w:rPr>
          <w:spacing w:val="-2"/>
        </w:rPr>
        <w:t xml:space="preserve"> </w:t>
      </w:r>
      <w:r>
        <w:t>and</w:t>
      </w:r>
      <w:r>
        <w:rPr>
          <w:spacing w:val="-3"/>
        </w:rPr>
        <w:t xml:space="preserve"> </w:t>
      </w:r>
      <w:r>
        <w:t>observe</w:t>
      </w:r>
      <w:r>
        <w:rPr>
          <w:spacing w:val="-4"/>
        </w:rPr>
        <w:t xml:space="preserve"> </w:t>
      </w:r>
      <w:r>
        <w:t>ethical principles and this Policy.</w:t>
      </w:r>
    </w:p>
    <w:p w14:paraId="6F7F0B41" w14:textId="77777777" w:rsidR="00D45A0A" w:rsidRDefault="00D45A0A">
      <w:pPr>
        <w:pStyle w:val="BodyText"/>
      </w:pPr>
    </w:p>
    <w:p w14:paraId="77DFA9EE" w14:textId="77777777" w:rsidR="00D45A0A" w:rsidRDefault="00D45A0A">
      <w:pPr>
        <w:pStyle w:val="BodyText"/>
        <w:spacing w:before="3"/>
        <w:rPr>
          <w:sz w:val="28"/>
        </w:rPr>
      </w:pPr>
    </w:p>
    <w:p w14:paraId="5A871043" w14:textId="77777777" w:rsidR="00D45A0A" w:rsidRDefault="00D80266">
      <w:pPr>
        <w:pStyle w:val="BodyText"/>
        <w:spacing w:line="259" w:lineRule="auto"/>
        <w:ind w:left="100"/>
      </w:pPr>
      <w:r>
        <w:t>C2</w:t>
      </w:r>
      <w:r>
        <w:rPr>
          <w:spacing w:val="-1"/>
        </w:rPr>
        <w:t xml:space="preserve"> </w:t>
      </w:r>
      <w:r>
        <w:t>In</w:t>
      </w:r>
      <w:r>
        <w:rPr>
          <w:spacing w:val="-2"/>
        </w:rPr>
        <w:t xml:space="preserve"> </w:t>
      </w:r>
      <w:r>
        <w:t>line</w:t>
      </w:r>
      <w:r>
        <w:rPr>
          <w:spacing w:val="-3"/>
        </w:rPr>
        <w:t xml:space="preserve"> </w:t>
      </w:r>
      <w:r>
        <w:t>with</w:t>
      </w:r>
      <w:r>
        <w:rPr>
          <w:spacing w:val="-1"/>
        </w:rPr>
        <w:t xml:space="preserve"> </w:t>
      </w:r>
      <w:r>
        <w:t>the Economic</w:t>
      </w:r>
      <w:r>
        <w:rPr>
          <w:spacing w:val="-1"/>
        </w:rPr>
        <w:t xml:space="preserve"> </w:t>
      </w:r>
      <w:r>
        <w:t>and</w:t>
      </w:r>
      <w:r>
        <w:rPr>
          <w:spacing w:val="-2"/>
        </w:rPr>
        <w:t xml:space="preserve"> </w:t>
      </w:r>
      <w:r>
        <w:t>Social</w:t>
      </w:r>
      <w:r>
        <w:rPr>
          <w:spacing w:val="-4"/>
        </w:rPr>
        <w:t xml:space="preserve"> </w:t>
      </w:r>
      <w:r>
        <w:t>Research</w:t>
      </w:r>
      <w:r>
        <w:rPr>
          <w:spacing w:val="-1"/>
        </w:rPr>
        <w:t xml:space="preserve"> </w:t>
      </w:r>
      <w:r>
        <w:t>Council</w:t>
      </w:r>
      <w:r>
        <w:rPr>
          <w:spacing w:val="-1"/>
        </w:rPr>
        <w:t xml:space="preserve"> </w:t>
      </w:r>
      <w:r>
        <w:t>(ESRC)</w:t>
      </w:r>
      <w:r>
        <w:rPr>
          <w:spacing w:val="-3"/>
        </w:rPr>
        <w:t xml:space="preserve"> </w:t>
      </w:r>
      <w:r>
        <w:t>Framework</w:t>
      </w:r>
      <w:r>
        <w:rPr>
          <w:spacing w:val="-3"/>
        </w:rPr>
        <w:t xml:space="preserve"> </w:t>
      </w:r>
      <w:r>
        <w:t>for</w:t>
      </w:r>
      <w:r>
        <w:rPr>
          <w:spacing w:val="-3"/>
        </w:rPr>
        <w:t xml:space="preserve"> </w:t>
      </w:r>
      <w:r>
        <w:t>Research</w:t>
      </w:r>
      <w:r>
        <w:rPr>
          <w:spacing w:val="-4"/>
        </w:rPr>
        <w:t xml:space="preserve"> </w:t>
      </w:r>
      <w:r>
        <w:t>Ethics,</w:t>
      </w:r>
      <w:r>
        <w:rPr>
          <w:spacing w:val="-4"/>
        </w:rPr>
        <w:t xml:space="preserve"> </w:t>
      </w:r>
      <w:r>
        <w:t>the College’s core principles for ethical research are:</w:t>
      </w:r>
    </w:p>
    <w:p w14:paraId="0A87BD79" w14:textId="77777777" w:rsidR="00D45A0A" w:rsidRDefault="00D80266">
      <w:pPr>
        <w:pStyle w:val="ListParagraph"/>
        <w:numPr>
          <w:ilvl w:val="0"/>
          <w:numId w:val="1"/>
        </w:numPr>
        <w:tabs>
          <w:tab w:val="left" w:pos="820"/>
          <w:tab w:val="left" w:pos="821"/>
        </w:tabs>
        <w:spacing w:before="162" w:line="256" w:lineRule="auto"/>
        <w:ind w:right="410"/>
      </w:pPr>
      <w:r>
        <w:t>research</w:t>
      </w:r>
      <w:r>
        <w:rPr>
          <w:spacing w:val="-5"/>
        </w:rPr>
        <w:t xml:space="preserve"> </w:t>
      </w:r>
      <w:r>
        <w:t>should</w:t>
      </w:r>
      <w:r>
        <w:rPr>
          <w:spacing w:val="-4"/>
        </w:rPr>
        <w:t xml:space="preserve"> </w:t>
      </w:r>
      <w:r>
        <w:t>aim</w:t>
      </w:r>
      <w:r>
        <w:rPr>
          <w:spacing w:val="-1"/>
        </w:rPr>
        <w:t xml:space="preserve"> </w:t>
      </w:r>
      <w:r>
        <w:t>to</w:t>
      </w:r>
      <w:r>
        <w:rPr>
          <w:spacing w:val="-3"/>
        </w:rPr>
        <w:t xml:space="preserve"> </w:t>
      </w:r>
      <w:proofErr w:type="spellStart"/>
      <w:r>
        <w:t>maximise</w:t>
      </w:r>
      <w:proofErr w:type="spellEnd"/>
      <w:r>
        <w:rPr>
          <w:spacing w:val="-1"/>
        </w:rPr>
        <w:t xml:space="preserve"> </w:t>
      </w:r>
      <w:r>
        <w:t>benefit</w:t>
      </w:r>
      <w:r>
        <w:rPr>
          <w:spacing w:val="-2"/>
        </w:rPr>
        <w:t xml:space="preserve"> </w:t>
      </w:r>
      <w:r>
        <w:t>for</w:t>
      </w:r>
      <w:r>
        <w:rPr>
          <w:spacing w:val="-2"/>
        </w:rPr>
        <w:t xml:space="preserve"> </w:t>
      </w:r>
      <w:r>
        <w:t>individuals</w:t>
      </w:r>
      <w:r>
        <w:rPr>
          <w:spacing w:val="-2"/>
        </w:rPr>
        <w:t xml:space="preserve"> </w:t>
      </w:r>
      <w:r>
        <w:t>and</w:t>
      </w:r>
      <w:r>
        <w:rPr>
          <w:spacing w:val="-3"/>
        </w:rPr>
        <w:t xml:space="preserve"> </w:t>
      </w:r>
      <w:r>
        <w:t>society</w:t>
      </w:r>
      <w:r>
        <w:rPr>
          <w:spacing w:val="-2"/>
        </w:rPr>
        <w:t xml:space="preserve"> </w:t>
      </w:r>
      <w:r>
        <w:t>and</w:t>
      </w:r>
      <w:r>
        <w:rPr>
          <w:spacing w:val="-5"/>
        </w:rPr>
        <w:t xml:space="preserve"> </w:t>
      </w:r>
      <w:proofErr w:type="spellStart"/>
      <w:r>
        <w:t>minimise</w:t>
      </w:r>
      <w:proofErr w:type="spellEnd"/>
      <w:r>
        <w:rPr>
          <w:spacing w:val="-4"/>
        </w:rPr>
        <w:t xml:space="preserve"> </w:t>
      </w:r>
      <w:r>
        <w:t>risk</w:t>
      </w:r>
      <w:r>
        <w:rPr>
          <w:spacing w:val="-2"/>
        </w:rPr>
        <w:t xml:space="preserve"> </w:t>
      </w:r>
      <w:r>
        <w:t xml:space="preserve">and </w:t>
      </w:r>
      <w:r>
        <w:rPr>
          <w:spacing w:val="-2"/>
        </w:rPr>
        <w:t>harm;</w:t>
      </w:r>
    </w:p>
    <w:p w14:paraId="147C8A59" w14:textId="77777777" w:rsidR="00D45A0A" w:rsidRDefault="00D80266">
      <w:pPr>
        <w:pStyle w:val="ListParagraph"/>
        <w:numPr>
          <w:ilvl w:val="0"/>
          <w:numId w:val="1"/>
        </w:numPr>
        <w:tabs>
          <w:tab w:val="left" w:pos="820"/>
          <w:tab w:val="left" w:pos="821"/>
        </w:tabs>
        <w:spacing w:before="4"/>
        <w:ind w:hanging="361"/>
      </w:pPr>
      <w:r>
        <w:t>the</w:t>
      </w:r>
      <w:r>
        <w:rPr>
          <w:spacing w:val="-5"/>
        </w:rPr>
        <w:t xml:space="preserve"> </w:t>
      </w:r>
      <w:r>
        <w:t>rights</w:t>
      </w:r>
      <w:r>
        <w:rPr>
          <w:spacing w:val="-1"/>
        </w:rPr>
        <w:t xml:space="preserve"> </w:t>
      </w:r>
      <w:r>
        <w:t>and</w:t>
      </w:r>
      <w:r>
        <w:rPr>
          <w:spacing w:val="-3"/>
        </w:rPr>
        <w:t xml:space="preserve"> </w:t>
      </w:r>
      <w:r>
        <w:t>dignity</w:t>
      </w:r>
      <w:r>
        <w:rPr>
          <w:spacing w:val="-4"/>
        </w:rPr>
        <w:t xml:space="preserve"> </w:t>
      </w:r>
      <w:r>
        <w:t>of</w:t>
      </w:r>
      <w:r>
        <w:rPr>
          <w:spacing w:val="-5"/>
        </w:rPr>
        <w:t xml:space="preserve"> </w:t>
      </w:r>
      <w:r>
        <w:t>individuals</w:t>
      </w:r>
      <w:r>
        <w:rPr>
          <w:spacing w:val="-2"/>
        </w:rPr>
        <w:t xml:space="preserve"> </w:t>
      </w:r>
      <w:r>
        <w:t>and</w:t>
      </w:r>
      <w:r>
        <w:rPr>
          <w:spacing w:val="-3"/>
        </w:rPr>
        <w:t xml:space="preserve"> </w:t>
      </w:r>
      <w:r>
        <w:t>groups</w:t>
      </w:r>
      <w:r>
        <w:rPr>
          <w:spacing w:val="-2"/>
        </w:rPr>
        <w:t xml:space="preserve"> </w:t>
      </w:r>
      <w:r>
        <w:t>should</w:t>
      </w:r>
      <w:r>
        <w:rPr>
          <w:spacing w:val="-3"/>
        </w:rPr>
        <w:t xml:space="preserve"> </w:t>
      </w:r>
      <w:r>
        <w:t>be</w:t>
      </w:r>
      <w:r>
        <w:rPr>
          <w:spacing w:val="-2"/>
        </w:rPr>
        <w:t xml:space="preserve"> respected;</w:t>
      </w:r>
    </w:p>
    <w:p w14:paraId="08D44570" w14:textId="77777777" w:rsidR="00D45A0A" w:rsidRDefault="00D80266">
      <w:pPr>
        <w:pStyle w:val="ListParagraph"/>
        <w:numPr>
          <w:ilvl w:val="0"/>
          <w:numId w:val="1"/>
        </w:numPr>
        <w:tabs>
          <w:tab w:val="left" w:pos="820"/>
          <w:tab w:val="left" w:pos="821"/>
        </w:tabs>
        <w:spacing w:before="22"/>
        <w:ind w:hanging="361"/>
      </w:pPr>
      <w:r>
        <w:t>wherever</w:t>
      </w:r>
      <w:r>
        <w:rPr>
          <w:spacing w:val="-7"/>
        </w:rPr>
        <w:t xml:space="preserve"> </w:t>
      </w:r>
      <w:r>
        <w:t>possible,</w:t>
      </w:r>
      <w:r>
        <w:rPr>
          <w:spacing w:val="-7"/>
        </w:rPr>
        <w:t xml:space="preserve"> </w:t>
      </w:r>
      <w:r>
        <w:t>participation</w:t>
      </w:r>
      <w:r>
        <w:rPr>
          <w:spacing w:val="-6"/>
        </w:rPr>
        <w:t xml:space="preserve"> </w:t>
      </w:r>
      <w:r>
        <w:t>should</w:t>
      </w:r>
      <w:r>
        <w:rPr>
          <w:spacing w:val="-5"/>
        </w:rPr>
        <w:t xml:space="preserve"> </w:t>
      </w:r>
      <w:r>
        <w:t>be</w:t>
      </w:r>
      <w:r>
        <w:rPr>
          <w:spacing w:val="-7"/>
        </w:rPr>
        <w:t xml:space="preserve"> </w:t>
      </w:r>
      <w:r>
        <w:t>voluntary</w:t>
      </w:r>
      <w:r>
        <w:rPr>
          <w:spacing w:val="-5"/>
        </w:rPr>
        <w:t xml:space="preserve"> </w:t>
      </w:r>
      <w:r>
        <w:t>and</w:t>
      </w:r>
      <w:r>
        <w:rPr>
          <w:spacing w:val="-5"/>
        </w:rPr>
        <w:t xml:space="preserve"> </w:t>
      </w:r>
      <w:r>
        <w:t>appropriately</w:t>
      </w:r>
      <w:r>
        <w:rPr>
          <w:spacing w:val="-6"/>
        </w:rPr>
        <w:t xml:space="preserve"> </w:t>
      </w:r>
      <w:r>
        <w:rPr>
          <w:spacing w:val="-2"/>
        </w:rPr>
        <w:t>informed;</w:t>
      </w:r>
    </w:p>
    <w:p w14:paraId="527889A4" w14:textId="77777777" w:rsidR="00D45A0A" w:rsidRDefault="00D80266">
      <w:pPr>
        <w:pStyle w:val="ListParagraph"/>
        <w:numPr>
          <w:ilvl w:val="0"/>
          <w:numId w:val="1"/>
        </w:numPr>
        <w:tabs>
          <w:tab w:val="left" w:pos="820"/>
          <w:tab w:val="left" w:pos="821"/>
        </w:tabs>
        <w:ind w:hanging="361"/>
      </w:pPr>
      <w:r>
        <w:t>research</w:t>
      </w:r>
      <w:r>
        <w:rPr>
          <w:spacing w:val="-8"/>
        </w:rPr>
        <w:t xml:space="preserve"> </w:t>
      </w:r>
      <w:r>
        <w:t>should</w:t>
      </w:r>
      <w:r>
        <w:rPr>
          <w:spacing w:val="-5"/>
        </w:rPr>
        <w:t xml:space="preserve"> </w:t>
      </w:r>
      <w:r>
        <w:t>be</w:t>
      </w:r>
      <w:r>
        <w:rPr>
          <w:spacing w:val="-4"/>
        </w:rPr>
        <w:t xml:space="preserve"> </w:t>
      </w:r>
      <w:r>
        <w:t>conducted</w:t>
      </w:r>
      <w:r>
        <w:rPr>
          <w:spacing w:val="-4"/>
        </w:rPr>
        <w:t xml:space="preserve"> </w:t>
      </w:r>
      <w:r>
        <w:t>with</w:t>
      </w:r>
      <w:r>
        <w:rPr>
          <w:spacing w:val="-2"/>
        </w:rPr>
        <w:t xml:space="preserve"> </w:t>
      </w:r>
      <w:r>
        <w:t>integrity</w:t>
      </w:r>
      <w:r>
        <w:rPr>
          <w:spacing w:val="-3"/>
        </w:rPr>
        <w:t xml:space="preserve"> </w:t>
      </w:r>
      <w:r>
        <w:t>and</w:t>
      </w:r>
      <w:r>
        <w:rPr>
          <w:spacing w:val="-3"/>
        </w:rPr>
        <w:t xml:space="preserve"> </w:t>
      </w:r>
      <w:r>
        <w:rPr>
          <w:spacing w:val="-2"/>
        </w:rPr>
        <w:t>transparency;</w:t>
      </w:r>
    </w:p>
    <w:p w14:paraId="75453C01" w14:textId="77777777" w:rsidR="00D45A0A" w:rsidRDefault="00D80266">
      <w:pPr>
        <w:pStyle w:val="ListParagraph"/>
        <w:numPr>
          <w:ilvl w:val="0"/>
          <w:numId w:val="1"/>
        </w:numPr>
        <w:tabs>
          <w:tab w:val="left" w:pos="820"/>
          <w:tab w:val="left" w:pos="821"/>
        </w:tabs>
        <w:spacing w:before="22"/>
        <w:ind w:hanging="361"/>
      </w:pPr>
      <w:r>
        <w:t>lines</w:t>
      </w:r>
      <w:r>
        <w:rPr>
          <w:spacing w:val="-6"/>
        </w:rPr>
        <w:t xml:space="preserve"> </w:t>
      </w:r>
      <w:r>
        <w:t>of</w:t>
      </w:r>
      <w:r>
        <w:rPr>
          <w:spacing w:val="-7"/>
        </w:rPr>
        <w:t xml:space="preserve"> </w:t>
      </w:r>
      <w:r>
        <w:t>responsibility</w:t>
      </w:r>
      <w:r>
        <w:rPr>
          <w:spacing w:val="-4"/>
        </w:rPr>
        <w:t xml:space="preserve"> </w:t>
      </w:r>
      <w:r>
        <w:t>and</w:t>
      </w:r>
      <w:r>
        <w:rPr>
          <w:spacing w:val="-5"/>
        </w:rPr>
        <w:t xml:space="preserve"> </w:t>
      </w:r>
      <w:r>
        <w:t>accountability</w:t>
      </w:r>
      <w:r>
        <w:rPr>
          <w:spacing w:val="-5"/>
        </w:rPr>
        <w:t xml:space="preserve"> </w:t>
      </w:r>
      <w:r>
        <w:t>should</w:t>
      </w:r>
      <w:r>
        <w:rPr>
          <w:spacing w:val="-5"/>
        </w:rPr>
        <w:t xml:space="preserve"> </w:t>
      </w:r>
      <w:r>
        <w:t>be</w:t>
      </w:r>
      <w:r>
        <w:rPr>
          <w:spacing w:val="-4"/>
        </w:rPr>
        <w:t xml:space="preserve"> </w:t>
      </w:r>
      <w:r>
        <w:t>clearly</w:t>
      </w:r>
      <w:r>
        <w:rPr>
          <w:spacing w:val="-4"/>
        </w:rPr>
        <w:t xml:space="preserve"> </w:t>
      </w:r>
      <w:r>
        <w:t>defined;</w:t>
      </w:r>
      <w:r>
        <w:rPr>
          <w:spacing w:val="-4"/>
        </w:rPr>
        <w:t xml:space="preserve"> </w:t>
      </w:r>
      <w:r>
        <w:rPr>
          <w:spacing w:val="-5"/>
        </w:rPr>
        <w:t>and</w:t>
      </w:r>
    </w:p>
    <w:p w14:paraId="7C1BF3FC" w14:textId="77777777" w:rsidR="00D45A0A" w:rsidRDefault="00D80266">
      <w:pPr>
        <w:pStyle w:val="ListParagraph"/>
        <w:numPr>
          <w:ilvl w:val="0"/>
          <w:numId w:val="1"/>
        </w:numPr>
        <w:tabs>
          <w:tab w:val="left" w:pos="820"/>
          <w:tab w:val="left" w:pos="821"/>
        </w:tabs>
        <w:spacing w:line="259" w:lineRule="auto"/>
        <w:ind w:right="377"/>
      </w:pPr>
      <w:r>
        <w:t>independence</w:t>
      </w:r>
      <w:r>
        <w:rPr>
          <w:spacing w:val="-3"/>
        </w:rPr>
        <w:t xml:space="preserve"> </w:t>
      </w:r>
      <w:r>
        <w:t>of</w:t>
      </w:r>
      <w:r>
        <w:rPr>
          <w:spacing w:val="-1"/>
        </w:rPr>
        <w:t xml:space="preserve"> </w:t>
      </w:r>
      <w:r>
        <w:t>research</w:t>
      </w:r>
      <w:r>
        <w:rPr>
          <w:spacing w:val="-4"/>
        </w:rPr>
        <w:t xml:space="preserve"> </w:t>
      </w:r>
      <w:r>
        <w:t>should</w:t>
      </w:r>
      <w:r>
        <w:rPr>
          <w:spacing w:val="-3"/>
        </w:rPr>
        <w:t xml:space="preserve"> </w:t>
      </w:r>
      <w:r>
        <w:t>be</w:t>
      </w:r>
      <w:r>
        <w:rPr>
          <w:spacing w:val="-3"/>
        </w:rPr>
        <w:t xml:space="preserve"> </w:t>
      </w:r>
      <w:r>
        <w:t>maintained</w:t>
      </w:r>
      <w:r>
        <w:rPr>
          <w:spacing w:val="-1"/>
        </w:rPr>
        <w:t xml:space="preserve"> </w:t>
      </w:r>
      <w:r>
        <w:t>and</w:t>
      </w:r>
      <w:r>
        <w:rPr>
          <w:spacing w:val="-5"/>
        </w:rPr>
        <w:t xml:space="preserve"> </w:t>
      </w:r>
      <w:r>
        <w:t>where</w:t>
      </w:r>
      <w:r>
        <w:rPr>
          <w:spacing w:val="-3"/>
        </w:rPr>
        <w:t xml:space="preserve"> </w:t>
      </w:r>
      <w:r>
        <w:t>conflicts</w:t>
      </w:r>
      <w:r>
        <w:rPr>
          <w:spacing w:val="-3"/>
        </w:rPr>
        <w:t xml:space="preserve"> </w:t>
      </w:r>
      <w:r>
        <w:t>of</w:t>
      </w:r>
      <w:r>
        <w:rPr>
          <w:spacing w:val="-1"/>
        </w:rPr>
        <w:t xml:space="preserve"> </w:t>
      </w:r>
      <w:r>
        <w:t>interest</w:t>
      </w:r>
      <w:r>
        <w:rPr>
          <w:spacing w:val="-5"/>
        </w:rPr>
        <w:t xml:space="preserve"> </w:t>
      </w:r>
      <w:r>
        <w:t>cannot</w:t>
      </w:r>
      <w:r>
        <w:rPr>
          <w:spacing w:val="-1"/>
        </w:rPr>
        <w:t xml:space="preserve"> </w:t>
      </w:r>
      <w:r>
        <w:t xml:space="preserve">be </w:t>
      </w:r>
      <w:proofErr w:type="gramStart"/>
      <w:r>
        <w:t>avoided</w:t>
      </w:r>
      <w:proofErr w:type="gramEnd"/>
      <w:r>
        <w:t xml:space="preserve"> they should be made explicit.</w:t>
      </w:r>
    </w:p>
    <w:p w14:paraId="576C140A" w14:textId="77777777" w:rsidR="00D45A0A" w:rsidRDefault="00D45A0A">
      <w:pPr>
        <w:pStyle w:val="BodyText"/>
      </w:pPr>
    </w:p>
    <w:p w14:paraId="6849A975" w14:textId="77777777" w:rsidR="00D45A0A" w:rsidRDefault="00D80266">
      <w:pPr>
        <w:pStyle w:val="BodyText"/>
        <w:spacing w:before="181"/>
        <w:ind w:left="100"/>
      </w:pPr>
      <w:r>
        <w:t>C3</w:t>
      </w:r>
      <w:r>
        <w:rPr>
          <w:spacing w:val="-4"/>
        </w:rPr>
        <w:t xml:space="preserve"> </w:t>
      </w:r>
      <w:r>
        <w:t>Ethics</w:t>
      </w:r>
      <w:r>
        <w:rPr>
          <w:spacing w:val="-3"/>
        </w:rPr>
        <w:t xml:space="preserve"> </w:t>
      </w:r>
      <w:r>
        <w:t>review</w:t>
      </w:r>
      <w:r>
        <w:rPr>
          <w:spacing w:val="-2"/>
        </w:rPr>
        <w:t xml:space="preserve"> </w:t>
      </w:r>
      <w:r>
        <w:t>is</w:t>
      </w:r>
      <w:r>
        <w:rPr>
          <w:spacing w:val="-3"/>
        </w:rPr>
        <w:t xml:space="preserve"> </w:t>
      </w:r>
      <w:r>
        <w:t>required</w:t>
      </w:r>
      <w:r>
        <w:rPr>
          <w:spacing w:val="-4"/>
        </w:rPr>
        <w:t xml:space="preserve"> </w:t>
      </w:r>
      <w:r>
        <w:t>for</w:t>
      </w:r>
      <w:r>
        <w:rPr>
          <w:spacing w:val="-3"/>
        </w:rPr>
        <w:t xml:space="preserve"> </w:t>
      </w:r>
      <w:r>
        <w:t>all</w:t>
      </w:r>
      <w:r>
        <w:rPr>
          <w:spacing w:val="-4"/>
        </w:rPr>
        <w:t xml:space="preserve"> </w:t>
      </w:r>
      <w:r>
        <w:t>research</w:t>
      </w:r>
      <w:r>
        <w:rPr>
          <w:spacing w:val="-3"/>
        </w:rPr>
        <w:t xml:space="preserve"> </w:t>
      </w:r>
      <w:r>
        <w:rPr>
          <w:spacing w:val="-2"/>
        </w:rPr>
        <w:t>that:</w:t>
      </w:r>
    </w:p>
    <w:p w14:paraId="6CF6E7EF" w14:textId="77777777" w:rsidR="00D45A0A" w:rsidRDefault="00D80266">
      <w:pPr>
        <w:pStyle w:val="ListParagraph"/>
        <w:numPr>
          <w:ilvl w:val="0"/>
          <w:numId w:val="1"/>
        </w:numPr>
        <w:tabs>
          <w:tab w:val="left" w:pos="820"/>
          <w:tab w:val="left" w:pos="821"/>
        </w:tabs>
        <w:spacing w:before="183"/>
        <w:ind w:hanging="361"/>
      </w:pPr>
      <w:r>
        <w:rPr>
          <w:u w:val="single"/>
        </w:rPr>
        <w:t>involves</w:t>
      </w:r>
      <w:r>
        <w:rPr>
          <w:spacing w:val="-7"/>
          <w:u w:val="single"/>
        </w:rPr>
        <w:t xml:space="preserve"> </w:t>
      </w:r>
      <w:r>
        <w:rPr>
          <w:u w:val="single"/>
        </w:rPr>
        <w:t>human</w:t>
      </w:r>
      <w:r>
        <w:rPr>
          <w:spacing w:val="-6"/>
          <w:u w:val="single"/>
        </w:rPr>
        <w:t xml:space="preserve"> </w:t>
      </w:r>
      <w:r>
        <w:rPr>
          <w:u w:val="single"/>
        </w:rPr>
        <w:t>participants</w:t>
      </w:r>
      <w:r>
        <w:t>.</w:t>
      </w:r>
      <w:r>
        <w:rPr>
          <w:spacing w:val="-6"/>
        </w:rPr>
        <w:t xml:space="preserve"> </w:t>
      </w:r>
      <w:r>
        <w:t>This</w:t>
      </w:r>
      <w:r>
        <w:rPr>
          <w:spacing w:val="-5"/>
        </w:rPr>
        <w:t xml:space="preserve"> </w:t>
      </w:r>
      <w:r>
        <w:t>includes</w:t>
      </w:r>
      <w:r>
        <w:rPr>
          <w:spacing w:val="-4"/>
        </w:rPr>
        <w:t xml:space="preserve"> </w:t>
      </w:r>
      <w:r>
        <w:t>research</w:t>
      </w:r>
      <w:r>
        <w:rPr>
          <w:spacing w:val="-5"/>
        </w:rPr>
        <w:t xml:space="preserve"> </w:t>
      </w:r>
      <w:r>
        <w:rPr>
          <w:spacing w:val="-2"/>
        </w:rPr>
        <w:t>that:</w:t>
      </w:r>
    </w:p>
    <w:p w14:paraId="572CB462" w14:textId="77777777" w:rsidR="00D45A0A" w:rsidRDefault="00D80266">
      <w:pPr>
        <w:pStyle w:val="ListParagraph"/>
        <w:numPr>
          <w:ilvl w:val="1"/>
          <w:numId w:val="1"/>
        </w:numPr>
        <w:tabs>
          <w:tab w:val="left" w:pos="1540"/>
          <w:tab w:val="left" w:pos="1541"/>
        </w:tabs>
        <w:spacing w:line="259" w:lineRule="auto"/>
        <w:ind w:right="249"/>
      </w:pPr>
      <w:r>
        <w:t>directly involves people in</w:t>
      </w:r>
      <w:r>
        <w:rPr>
          <w:spacing w:val="-1"/>
        </w:rPr>
        <w:t xml:space="preserve"> </w:t>
      </w:r>
      <w:r>
        <w:t>the research activities, through their physical</w:t>
      </w:r>
      <w:r>
        <w:rPr>
          <w:spacing w:val="-1"/>
        </w:rPr>
        <w:t xml:space="preserve"> </w:t>
      </w:r>
      <w:r>
        <w:t>(or</w:t>
      </w:r>
      <w:r>
        <w:rPr>
          <w:spacing w:val="-1"/>
        </w:rPr>
        <w:t xml:space="preserve"> </w:t>
      </w:r>
      <w:r>
        <w:t>virtual) participation. This may be interventional (for example surgery, drug trials, interviews,</w:t>
      </w:r>
      <w:r>
        <w:rPr>
          <w:spacing w:val="-2"/>
        </w:rPr>
        <w:t xml:space="preserve"> </w:t>
      </w:r>
      <w:r>
        <w:t>questionnaires</w:t>
      </w:r>
      <w:r>
        <w:rPr>
          <w:spacing w:val="-4"/>
        </w:rPr>
        <w:t xml:space="preserve"> </w:t>
      </w:r>
      <w:r>
        <w:t>of</w:t>
      </w:r>
      <w:r>
        <w:rPr>
          <w:spacing w:val="-3"/>
        </w:rPr>
        <w:t xml:space="preserve"> </w:t>
      </w:r>
      <w:r>
        <w:t>a</w:t>
      </w:r>
      <w:r>
        <w:rPr>
          <w:spacing w:val="-3"/>
        </w:rPr>
        <w:t xml:space="preserve"> </w:t>
      </w:r>
      <w:r>
        <w:t>personal</w:t>
      </w:r>
      <w:r>
        <w:rPr>
          <w:spacing w:val="-6"/>
        </w:rPr>
        <w:t xml:space="preserve"> </w:t>
      </w:r>
      <w:r>
        <w:t>nature)</w:t>
      </w:r>
      <w:r>
        <w:rPr>
          <w:spacing w:val="-4"/>
        </w:rPr>
        <w:t xml:space="preserve"> </w:t>
      </w:r>
      <w:r>
        <w:t>or</w:t>
      </w:r>
      <w:r>
        <w:rPr>
          <w:spacing w:val="-3"/>
        </w:rPr>
        <w:t xml:space="preserve"> </w:t>
      </w:r>
      <w:r>
        <w:t>non-interventional</w:t>
      </w:r>
      <w:r>
        <w:rPr>
          <w:spacing w:val="-3"/>
        </w:rPr>
        <w:t xml:space="preserve"> </w:t>
      </w:r>
      <w:r>
        <w:t>research</w:t>
      </w:r>
      <w:r>
        <w:rPr>
          <w:spacing w:val="-7"/>
        </w:rPr>
        <w:t xml:space="preserve"> </w:t>
      </w:r>
      <w:r>
        <w:t>(for example surveys, observational research) and may require the active or passive involvement of a person;</w:t>
      </w:r>
    </w:p>
    <w:p w14:paraId="6910F77B" w14:textId="77777777" w:rsidR="00D45A0A" w:rsidRDefault="00D80266">
      <w:pPr>
        <w:pStyle w:val="ListParagraph"/>
        <w:numPr>
          <w:ilvl w:val="1"/>
          <w:numId w:val="1"/>
        </w:numPr>
        <w:tabs>
          <w:tab w:val="left" w:pos="1540"/>
          <w:tab w:val="left" w:pos="1541"/>
        </w:tabs>
        <w:spacing w:before="0" w:line="259" w:lineRule="auto"/>
        <w:ind w:right="492"/>
      </w:pPr>
      <w:r>
        <w:t>indirectly</w:t>
      </w:r>
      <w:r>
        <w:rPr>
          <w:spacing w:val="-3"/>
        </w:rPr>
        <w:t xml:space="preserve"> </w:t>
      </w:r>
      <w:r>
        <w:t>involves</w:t>
      </w:r>
      <w:r>
        <w:rPr>
          <w:spacing w:val="-4"/>
        </w:rPr>
        <w:t xml:space="preserve"> </w:t>
      </w:r>
      <w:r>
        <w:t>people</w:t>
      </w:r>
      <w:r>
        <w:rPr>
          <w:spacing w:val="-3"/>
        </w:rPr>
        <w:t xml:space="preserve"> </w:t>
      </w:r>
      <w:r>
        <w:t>in</w:t>
      </w:r>
      <w:r>
        <w:rPr>
          <w:spacing w:val="-3"/>
        </w:rPr>
        <w:t xml:space="preserve"> </w:t>
      </w:r>
      <w:r>
        <w:t>the</w:t>
      </w:r>
      <w:r>
        <w:rPr>
          <w:spacing w:val="-2"/>
        </w:rPr>
        <w:t xml:space="preserve"> </w:t>
      </w:r>
      <w:r>
        <w:t>research</w:t>
      </w:r>
      <w:r>
        <w:rPr>
          <w:spacing w:val="-3"/>
        </w:rPr>
        <w:t xml:space="preserve"> </w:t>
      </w:r>
      <w:r>
        <w:t>activities,</w:t>
      </w:r>
      <w:r>
        <w:rPr>
          <w:spacing w:val="-4"/>
        </w:rPr>
        <w:t xml:space="preserve"> </w:t>
      </w:r>
      <w:r>
        <w:t>through</w:t>
      </w:r>
      <w:r>
        <w:rPr>
          <w:spacing w:val="-3"/>
        </w:rPr>
        <w:t xml:space="preserve"> </w:t>
      </w:r>
      <w:r>
        <w:t>their</w:t>
      </w:r>
      <w:r>
        <w:rPr>
          <w:spacing w:val="-3"/>
        </w:rPr>
        <w:t xml:space="preserve"> </w:t>
      </w:r>
      <w:r>
        <w:t>provision</w:t>
      </w:r>
      <w:r>
        <w:rPr>
          <w:spacing w:val="-5"/>
        </w:rPr>
        <w:t xml:space="preserve"> </w:t>
      </w:r>
      <w:r>
        <w:t>of,</w:t>
      </w:r>
      <w:r>
        <w:rPr>
          <w:spacing w:val="-4"/>
        </w:rPr>
        <w:t xml:space="preserve"> </w:t>
      </w:r>
      <w:r>
        <w:t>or access to, information, personal data and/or tissue;</w:t>
      </w:r>
    </w:p>
    <w:p w14:paraId="4AF30865" w14:textId="77777777" w:rsidR="00D45A0A" w:rsidRDefault="00D80266">
      <w:pPr>
        <w:pStyle w:val="ListParagraph"/>
        <w:numPr>
          <w:ilvl w:val="1"/>
          <w:numId w:val="1"/>
        </w:numPr>
        <w:tabs>
          <w:tab w:val="left" w:pos="1540"/>
          <w:tab w:val="left" w:pos="1541"/>
        </w:tabs>
        <w:spacing w:before="0" w:line="259" w:lineRule="auto"/>
        <w:ind w:right="232"/>
      </w:pPr>
      <w:r>
        <w:t>involves</w:t>
      </w:r>
      <w:r>
        <w:rPr>
          <w:spacing w:val="-1"/>
        </w:rPr>
        <w:t xml:space="preserve"> </w:t>
      </w:r>
      <w:r>
        <w:t>people</w:t>
      </w:r>
      <w:r>
        <w:rPr>
          <w:spacing w:val="-5"/>
        </w:rPr>
        <w:t xml:space="preserve"> </w:t>
      </w:r>
      <w:r>
        <w:t>on</w:t>
      </w:r>
      <w:r>
        <w:rPr>
          <w:spacing w:val="-6"/>
        </w:rPr>
        <w:t xml:space="preserve"> </w:t>
      </w:r>
      <w:r>
        <w:t>behalf</w:t>
      </w:r>
      <w:r>
        <w:rPr>
          <w:spacing w:val="-5"/>
        </w:rPr>
        <w:t xml:space="preserve"> </w:t>
      </w:r>
      <w:r>
        <w:t>of</w:t>
      </w:r>
      <w:r>
        <w:rPr>
          <w:spacing w:val="-2"/>
        </w:rPr>
        <w:t xml:space="preserve"> </w:t>
      </w:r>
      <w:r>
        <w:t>others</w:t>
      </w:r>
      <w:r>
        <w:rPr>
          <w:spacing w:val="-2"/>
        </w:rPr>
        <w:t xml:space="preserve"> </w:t>
      </w:r>
      <w:r>
        <w:t>(for</w:t>
      </w:r>
      <w:r>
        <w:rPr>
          <w:spacing w:val="-4"/>
        </w:rPr>
        <w:t xml:space="preserve"> </w:t>
      </w:r>
      <w:r>
        <w:t>example</w:t>
      </w:r>
      <w:r>
        <w:rPr>
          <w:spacing w:val="-2"/>
        </w:rPr>
        <w:t xml:space="preserve"> </w:t>
      </w:r>
      <w:r>
        <w:t>legal</w:t>
      </w:r>
      <w:r>
        <w:rPr>
          <w:spacing w:val="-7"/>
        </w:rPr>
        <w:t xml:space="preserve"> </w:t>
      </w:r>
      <w:r>
        <w:t>guardians</w:t>
      </w:r>
      <w:r>
        <w:rPr>
          <w:spacing w:val="-2"/>
        </w:rPr>
        <w:t xml:space="preserve"> </w:t>
      </w:r>
      <w:r>
        <w:t>of</w:t>
      </w:r>
      <w:r>
        <w:rPr>
          <w:spacing w:val="-2"/>
        </w:rPr>
        <w:t xml:space="preserve"> </w:t>
      </w:r>
      <w:r>
        <w:t>children</w:t>
      </w:r>
      <w:r>
        <w:rPr>
          <w:spacing w:val="-2"/>
        </w:rPr>
        <w:t xml:space="preserve"> </w:t>
      </w:r>
      <w:r>
        <w:t>and</w:t>
      </w:r>
      <w:r>
        <w:rPr>
          <w:spacing w:val="-5"/>
        </w:rPr>
        <w:t xml:space="preserve"> </w:t>
      </w:r>
      <w:r>
        <w:t>the psychologically or physically impaired or supervisors of people under controlled environments, for example prisoners, school pupils).</w:t>
      </w:r>
    </w:p>
    <w:p w14:paraId="6895D4F1" w14:textId="77777777" w:rsidR="00D45A0A" w:rsidRDefault="00D80266">
      <w:pPr>
        <w:pStyle w:val="ListParagraph"/>
        <w:numPr>
          <w:ilvl w:val="0"/>
          <w:numId w:val="1"/>
        </w:numPr>
        <w:tabs>
          <w:tab w:val="left" w:pos="820"/>
          <w:tab w:val="left" w:pos="821"/>
        </w:tabs>
        <w:spacing w:before="0" w:line="259" w:lineRule="auto"/>
        <w:ind w:right="167"/>
      </w:pPr>
      <w:r>
        <w:rPr>
          <w:u w:val="single"/>
        </w:rPr>
        <w:t xml:space="preserve">involves data not publicly available. </w:t>
      </w:r>
      <w:r>
        <w:t>For the purposes of this Policy, this would include confidential</w:t>
      </w:r>
      <w:r>
        <w:rPr>
          <w:spacing w:val="-3"/>
        </w:rPr>
        <w:t xml:space="preserve"> </w:t>
      </w:r>
      <w:r>
        <w:t>data</w:t>
      </w:r>
      <w:r>
        <w:rPr>
          <w:spacing w:val="-2"/>
        </w:rPr>
        <w:t xml:space="preserve"> </w:t>
      </w:r>
      <w:r>
        <w:t>and/or</w:t>
      </w:r>
      <w:r>
        <w:rPr>
          <w:spacing w:val="-2"/>
        </w:rPr>
        <w:t xml:space="preserve"> </w:t>
      </w:r>
      <w:r>
        <w:t>information</w:t>
      </w:r>
      <w:r>
        <w:rPr>
          <w:spacing w:val="-6"/>
        </w:rPr>
        <w:t xml:space="preserve"> </w:t>
      </w:r>
      <w:r>
        <w:t>to</w:t>
      </w:r>
      <w:r>
        <w:rPr>
          <w:spacing w:val="-1"/>
        </w:rPr>
        <w:t xml:space="preserve"> </w:t>
      </w:r>
      <w:r>
        <w:t>which</w:t>
      </w:r>
      <w:r>
        <w:rPr>
          <w:spacing w:val="-5"/>
        </w:rPr>
        <w:t xml:space="preserve"> </w:t>
      </w:r>
      <w:r>
        <w:t>you</w:t>
      </w:r>
      <w:r>
        <w:rPr>
          <w:spacing w:val="-3"/>
        </w:rPr>
        <w:t xml:space="preserve"> </w:t>
      </w:r>
      <w:r>
        <w:t>have</w:t>
      </w:r>
      <w:r>
        <w:rPr>
          <w:spacing w:val="-1"/>
        </w:rPr>
        <w:t xml:space="preserve"> </w:t>
      </w:r>
      <w:r>
        <w:t>access</w:t>
      </w:r>
      <w:r>
        <w:rPr>
          <w:spacing w:val="-5"/>
        </w:rPr>
        <w:t xml:space="preserve"> </w:t>
      </w:r>
      <w:r>
        <w:t>to,</w:t>
      </w:r>
      <w:r>
        <w:rPr>
          <w:spacing w:val="-2"/>
        </w:rPr>
        <w:t xml:space="preserve"> </w:t>
      </w:r>
      <w:r>
        <w:t>for</w:t>
      </w:r>
      <w:r>
        <w:rPr>
          <w:spacing w:val="-2"/>
        </w:rPr>
        <w:t xml:space="preserve"> </w:t>
      </w:r>
      <w:r>
        <w:t>example,</w:t>
      </w:r>
      <w:r>
        <w:rPr>
          <w:spacing w:val="-4"/>
        </w:rPr>
        <w:t xml:space="preserve"> </w:t>
      </w:r>
      <w:r>
        <w:t>as</w:t>
      </w:r>
      <w:r>
        <w:rPr>
          <w:spacing w:val="-2"/>
        </w:rPr>
        <w:t xml:space="preserve"> </w:t>
      </w:r>
      <w:r>
        <w:t>a</w:t>
      </w:r>
      <w:r>
        <w:rPr>
          <w:spacing w:val="-2"/>
        </w:rPr>
        <w:t xml:space="preserve"> </w:t>
      </w:r>
      <w:r>
        <w:t>result</w:t>
      </w:r>
      <w:r>
        <w:rPr>
          <w:spacing w:val="-2"/>
        </w:rPr>
        <w:t xml:space="preserve"> </w:t>
      </w:r>
      <w:r>
        <w:t xml:space="preserve">of </w:t>
      </w:r>
      <w:r>
        <w:rPr>
          <w:spacing w:val="-2"/>
        </w:rPr>
        <w:t>employment.</w:t>
      </w:r>
    </w:p>
    <w:p w14:paraId="571721FA" w14:textId="77777777" w:rsidR="00D45A0A" w:rsidRDefault="00D45A0A">
      <w:pPr>
        <w:spacing w:line="259" w:lineRule="auto"/>
        <w:sectPr w:rsidR="00D45A0A">
          <w:pgSz w:w="11910" w:h="16840"/>
          <w:pgMar w:top="1340" w:right="1320" w:bottom="1780" w:left="1340" w:header="774" w:footer="1597" w:gutter="0"/>
          <w:cols w:space="720"/>
        </w:sectPr>
      </w:pPr>
    </w:p>
    <w:p w14:paraId="2D7F5A66" w14:textId="77777777" w:rsidR="00D45A0A" w:rsidRDefault="00D80266">
      <w:pPr>
        <w:pStyle w:val="ListParagraph"/>
        <w:numPr>
          <w:ilvl w:val="1"/>
          <w:numId w:val="1"/>
        </w:numPr>
        <w:tabs>
          <w:tab w:val="left" w:pos="1180"/>
          <w:tab w:val="left" w:pos="1181"/>
        </w:tabs>
        <w:spacing w:before="91" w:line="259" w:lineRule="auto"/>
        <w:ind w:left="1180" w:right="332"/>
      </w:pPr>
      <w:r>
        <w:rPr>
          <w:u w:val="single"/>
        </w:rPr>
        <w:lastRenderedPageBreak/>
        <w:t>involves animals</w:t>
      </w:r>
      <w:r>
        <w:t xml:space="preserve">. For the purposes of this Policy, animal research is defined as any research involving vertebrates and protected invertebrates such as cephalopods. It includes other invertebrates where these are registered as endangered or protected </w:t>
      </w:r>
      <w:proofErr w:type="gramStart"/>
      <w:r>
        <w:t>species,</w:t>
      </w:r>
      <w:r>
        <w:rPr>
          <w:spacing w:val="-5"/>
        </w:rPr>
        <w:t xml:space="preserve"> </w:t>
      </w:r>
      <w:r>
        <w:t>or</w:t>
      </w:r>
      <w:proofErr w:type="gramEnd"/>
      <w:r>
        <w:rPr>
          <w:spacing w:val="-3"/>
        </w:rPr>
        <w:t xml:space="preserve"> </w:t>
      </w:r>
      <w:r>
        <w:t>involves</w:t>
      </w:r>
      <w:r>
        <w:rPr>
          <w:spacing w:val="-2"/>
        </w:rPr>
        <w:t xml:space="preserve"> </w:t>
      </w:r>
      <w:r>
        <w:t>large</w:t>
      </w:r>
      <w:r>
        <w:rPr>
          <w:spacing w:val="-5"/>
        </w:rPr>
        <w:t xml:space="preserve"> </w:t>
      </w:r>
      <w:r>
        <w:t>scale</w:t>
      </w:r>
      <w:r>
        <w:rPr>
          <w:spacing w:val="-3"/>
        </w:rPr>
        <w:t xml:space="preserve"> </w:t>
      </w:r>
      <w:r>
        <w:t>destructive</w:t>
      </w:r>
      <w:r>
        <w:rPr>
          <w:spacing w:val="-2"/>
        </w:rPr>
        <w:t xml:space="preserve"> </w:t>
      </w:r>
      <w:r>
        <w:t>sampling</w:t>
      </w:r>
      <w:r>
        <w:rPr>
          <w:spacing w:val="-4"/>
        </w:rPr>
        <w:t xml:space="preserve"> </w:t>
      </w:r>
      <w:r>
        <w:t>and/or</w:t>
      </w:r>
      <w:r>
        <w:rPr>
          <w:spacing w:val="-5"/>
        </w:rPr>
        <w:t xml:space="preserve"> </w:t>
      </w:r>
      <w:r>
        <w:t>the</w:t>
      </w:r>
      <w:r>
        <w:rPr>
          <w:spacing w:val="-3"/>
        </w:rPr>
        <w:t xml:space="preserve"> </w:t>
      </w:r>
      <w:r>
        <w:t>research</w:t>
      </w:r>
      <w:r>
        <w:rPr>
          <w:spacing w:val="-3"/>
        </w:rPr>
        <w:t xml:space="preserve"> </w:t>
      </w:r>
      <w:r>
        <w:t>is</w:t>
      </w:r>
      <w:r>
        <w:rPr>
          <w:spacing w:val="-5"/>
        </w:rPr>
        <w:t xml:space="preserve"> </w:t>
      </w:r>
      <w:r>
        <w:t>on</w:t>
      </w:r>
      <w:r>
        <w:rPr>
          <w:spacing w:val="-4"/>
        </w:rPr>
        <w:t xml:space="preserve"> </w:t>
      </w:r>
      <w:r>
        <w:t>specially protected sites. Research using post-mortem animal tissue such as that taken from abattoirs does not require ethics review.</w:t>
      </w:r>
    </w:p>
    <w:p w14:paraId="09BBC816" w14:textId="77777777" w:rsidR="00D45A0A" w:rsidRDefault="00D45A0A">
      <w:pPr>
        <w:pStyle w:val="BodyText"/>
        <w:spacing w:before="7"/>
        <w:rPr>
          <w:sz w:val="23"/>
        </w:rPr>
      </w:pPr>
    </w:p>
    <w:p w14:paraId="03F79CFB" w14:textId="77777777" w:rsidR="00D45A0A" w:rsidRDefault="00D80266">
      <w:pPr>
        <w:pStyle w:val="ListParagraph"/>
        <w:numPr>
          <w:ilvl w:val="0"/>
          <w:numId w:val="1"/>
        </w:numPr>
        <w:tabs>
          <w:tab w:val="left" w:pos="820"/>
          <w:tab w:val="left" w:pos="821"/>
        </w:tabs>
        <w:spacing w:before="0"/>
        <w:ind w:hanging="361"/>
      </w:pPr>
      <w:r>
        <w:rPr>
          <w:u w:val="single"/>
        </w:rPr>
        <w:t>has</w:t>
      </w:r>
      <w:r>
        <w:rPr>
          <w:spacing w:val="-4"/>
          <w:u w:val="single"/>
        </w:rPr>
        <w:t xml:space="preserve"> </w:t>
      </w:r>
      <w:r>
        <w:rPr>
          <w:u w:val="single"/>
        </w:rPr>
        <w:t>a</w:t>
      </w:r>
      <w:r>
        <w:rPr>
          <w:spacing w:val="-2"/>
          <w:u w:val="single"/>
        </w:rPr>
        <w:t xml:space="preserve"> </w:t>
      </w:r>
      <w:r>
        <w:rPr>
          <w:u w:val="single"/>
        </w:rPr>
        <w:t>potential</w:t>
      </w:r>
      <w:r>
        <w:rPr>
          <w:spacing w:val="-5"/>
          <w:u w:val="single"/>
        </w:rPr>
        <w:t xml:space="preserve"> </w:t>
      </w:r>
      <w:r>
        <w:rPr>
          <w:u w:val="single"/>
        </w:rPr>
        <w:t>to</w:t>
      </w:r>
      <w:r>
        <w:rPr>
          <w:spacing w:val="-2"/>
          <w:u w:val="single"/>
        </w:rPr>
        <w:t xml:space="preserve"> </w:t>
      </w:r>
      <w:r>
        <w:rPr>
          <w:u w:val="single"/>
        </w:rPr>
        <w:t>affect</w:t>
      </w:r>
      <w:r>
        <w:rPr>
          <w:spacing w:val="-2"/>
          <w:u w:val="single"/>
        </w:rPr>
        <w:t xml:space="preserve"> </w:t>
      </w:r>
      <w:r>
        <w:rPr>
          <w:u w:val="single"/>
        </w:rPr>
        <w:t>the</w:t>
      </w:r>
      <w:r>
        <w:rPr>
          <w:spacing w:val="-1"/>
          <w:u w:val="single"/>
        </w:rPr>
        <w:t xml:space="preserve"> </w:t>
      </w:r>
      <w:r>
        <w:rPr>
          <w:u w:val="single"/>
        </w:rPr>
        <w:t>environment</w:t>
      </w:r>
      <w:r>
        <w:rPr>
          <w:spacing w:val="-3"/>
          <w:u w:val="single"/>
        </w:rPr>
        <w:t xml:space="preserve"> </w:t>
      </w:r>
      <w:r>
        <w:rPr>
          <w:u w:val="single"/>
        </w:rPr>
        <w:t>or</w:t>
      </w:r>
      <w:r>
        <w:rPr>
          <w:spacing w:val="-5"/>
          <w:u w:val="single"/>
        </w:rPr>
        <w:t xml:space="preserve"> </w:t>
      </w:r>
      <w:r>
        <w:rPr>
          <w:u w:val="single"/>
        </w:rPr>
        <w:t>cultural</w:t>
      </w:r>
      <w:r>
        <w:rPr>
          <w:spacing w:val="-4"/>
          <w:u w:val="single"/>
        </w:rPr>
        <w:t xml:space="preserve"> </w:t>
      </w:r>
      <w:r>
        <w:rPr>
          <w:spacing w:val="-2"/>
          <w:u w:val="single"/>
        </w:rPr>
        <w:t>objects</w:t>
      </w:r>
      <w:r>
        <w:rPr>
          <w:spacing w:val="-2"/>
        </w:rPr>
        <w:t>.</w:t>
      </w:r>
    </w:p>
    <w:p w14:paraId="4D4E0A5F" w14:textId="77777777" w:rsidR="00D45A0A" w:rsidRDefault="00D45A0A">
      <w:pPr>
        <w:pStyle w:val="BodyText"/>
        <w:rPr>
          <w:sz w:val="20"/>
        </w:rPr>
      </w:pPr>
    </w:p>
    <w:p w14:paraId="45F0B966" w14:textId="77777777" w:rsidR="00D45A0A" w:rsidRDefault="00D45A0A">
      <w:pPr>
        <w:pStyle w:val="BodyText"/>
        <w:spacing w:before="7"/>
        <w:rPr>
          <w:sz w:val="18"/>
        </w:rPr>
      </w:pPr>
    </w:p>
    <w:p w14:paraId="3F05648F" w14:textId="77777777" w:rsidR="00D45A0A" w:rsidRDefault="00D80266">
      <w:pPr>
        <w:pStyle w:val="BodyText"/>
        <w:spacing w:line="259" w:lineRule="auto"/>
        <w:ind w:left="100" w:right="172"/>
      </w:pPr>
      <w:r>
        <w:t xml:space="preserve">C4 Ethics review should be sought </w:t>
      </w:r>
      <w:r>
        <w:rPr>
          <w:b/>
        </w:rPr>
        <w:t xml:space="preserve">before </w:t>
      </w:r>
      <w:r>
        <w:t>the research has started, unless the requirement for review only becomes necessary during development of the project, for example, following a literature</w:t>
      </w:r>
      <w:r>
        <w:rPr>
          <w:spacing w:val="-4"/>
        </w:rPr>
        <w:t xml:space="preserve"> </w:t>
      </w:r>
      <w:r>
        <w:t>review</w:t>
      </w:r>
      <w:r>
        <w:rPr>
          <w:spacing w:val="-4"/>
        </w:rPr>
        <w:t xml:space="preserve"> </w:t>
      </w:r>
      <w:r>
        <w:t>or</w:t>
      </w:r>
      <w:r>
        <w:rPr>
          <w:spacing w:val="-5"/>
        </w:rPr>
        <w:t xml:space="preserve"> </w:t>
      </w:r>
      <w:r>
        <w:t>as</w:t>
      </w:r>
      <w:r>
        <w:rPr>
          <w:spacing w:val="-2"/>
        </w:rPr>
        <w:t xml:space="preserve"> </w:t>
      </w:r>
      <w:r>
        <w:t>the</w:t>
      </w:r>
      <w:r>
        <w:rPr>
          <w:spacing w:val="-1"/>
        </w:rPr>
        <w:t xml:space="preserve"> </w:t>
      </w:r>
      <w:r>
        <w:t>findings</w:t>
      </w:r>
      <w:r>
        <w:rPr>
          <w:spacing w:val="-2"/>
        </w:rPr>
        <w:t xml:space="preserve"> </w:t>
      </w:r>
      <w:r>
        <w:t>of</w:t>
      </w:r>
      <w:r>
        <w:rPr>
          <w:spacing w:val="-2"/>
        </w:rPr>
        <w:t xml:space="preserve"> </w:t>
      </w:r>
      <w:r>
        <w:t>the</w:t>
      </w:r>
      <w:r>
        <w:rPr>
          <w:spacing w:val="-1"/>
        </w:rPr>
        <w:t xml:space="preserve"> </w:t>
      </w:r>
      <w:r>
        <w:t>research</w:t>
      </w:r>
      <w:r>
        <w:rPr>
          <w:spacing w:val="-3"/>
        </w:rPr>
        <w:t xml:space="preserve"> </w:t>
      </w:r>
      <w:r>
        <w:t>start</w:t>
      </w:r>
      <w:r>
        <w:rPr>
          <w:spacing w:val="-2"/>
        </w:rPr>
        <w:t xml:space="preserve"> </w:t>
      </w:r>
      <w:r>
        <w:t>to</w:t>
      </w:r>
      <w:r>
        <w:rPr>
          <w:spacing w:val="-1"/>
        </w:rPr>
        <w:t xml:space="preserve"> </w:t>
      </w:r>
      <w:r>
        <w:t>be</w:t>
      </w:r>
      <w:r>
        <w:rPr>
          <w:spacing w:val="-2"/>
        </w:rPr>
        <w:t xml:space="preserve"> </w:t>
      </w:r>
      <w:r>
        <w:t>implemented</w:t>
      </w:r>
      <w:r>
        <w:rPr>
          <w:spacing w:val="-3"/>
        </w:rPr>
        <w:t xml:space="preserve"> </w:t>
      </w:r>
      <w:r>
        <w:t>in</w:t>
      </w:r>
      <w:r>
        <w:rPr>
          <w:spacing w:val="-2"/>
        </w:rPr>
        <w:t xml:space="preserve"> </w:t>
      </w:r>
      <w:r>
        <w:t>practice.</w:t>
      </w:r>
      <w:r>
        <w:rPr>
          <w:spacing w:val="-3"/>
        </w:rPr>
        <w:t xml:space="preserve"> </w:t>
      </w:r>
      <w:r>
        <w:t>Research must not start unless the ethics application has been reviewed and approved.</w:t>
      </w:r>
    </w:p>
    <w:p w14:paraId="4CEF8802" w14:textId="77777777" w:rsidR="00D45A0A" w:rsidRDefault="00D45A0A">
      <w:pPr>
        <w:pStyle w:val="BodyText"/>
      </w:pPr>
    </w:p>
    <w:p w14:paraId="1C418833" w14:textId="77777777" w:rsidR="00D45A0A" w:rsidRDefault="00D45A0A">
      <w:pPr>
        <w:pStyle w:val="BodyText"/>
        <w:spacing w:before="11"/>
        <w:rPr>
          <w:sz w:val="27"/>
        </w:rPr>
      </w:pPr>
    </w:p>
    <w:p w14:paraId="1912CD58" w14:textId="77777777" w:rsidR="00D45A0A" w:rsidRDefault="00D80266">
      <w:pPr>
        <w:pStyle w:val="BodyText"/>
        <w:spacing w:line="259" w:lineRule="auto"/>
        <w:ind w:left="100" w:right="172"/>
      </w:pPr>
      <w:r>
        <w:t>C5</w:t>
      </w:r>
      <w:r>
        <w:rPr>
          <w:spacing w:val="-3"/>
        </w:rPr>
        <w:t xml:space="preserve"> </w:t>
      </w:r>
      <w:r>
        <w:t>Participants</w:t>
      </w:r>
      <w:r>
        <w:rPr>
          <w:spacing w:val="-3"/>
        </w:rPr>
        <w:t xml:space="preserve"> </w:t>
      </w:r>
      <w:r>
        <w:t>in</w:t>
      </w:r>
      <w:r>
        <w:rPr>
          <w:spacing w:val="-1"/>
        </w:rPr>
        <w:t xml:space="preserve"> </w:t>
      </w:r>
      <w:r>
        <w:t>research</w:t>
      </w:r>
      <w:r>
        <w:rPr>
          <w:spacing w:val="-4"/>
        </w:rPr>
        <w:t xml:space="preserve"> </w:t>
      </w:r>
      <w:proofErr w:type="gramStart"/>
      <w:r>
        <w:t>have,</w:t>
      </w:r>
      <w:proofErr w:type="gramEnd"/>
      <w:r>
        <w:t xml:space="preserve"> at</w:t>
      </w:r>
      <w:r>
        <w:rPr>
          <w:spacing w:val="-1"/>
        </w:rPr>
        <w:t xml:space="preserve"> </w:t>
      </w:r>
      <w:r>
        <w:t>the</w:t>
      </w:r>
      <w:r>
        <w:rPr>
          <w:spacing w:val="-4"/>
        </w:rPr>
        <w:t xml:space="preserve"> </w:t>
      </w:r>
      <w:r>
        <w:t>very</w:t>
      </w:r>
      <w:r>
        <w:rPr>
          <w:spacing w:val="-3"/>
        </w:rPr>
        <w:t xml:space="preserve"> </w:t>
      </w:r>
      <w:r>
        <w:t>least,</w:t>
      </w:r>
      <w:r>
        <w:rPr>
          <w:spacing w:val="-1"/>
        </w:rPr>
        <w:t xml:space="preserve"> </w:t>
      </w:r>
      <w:r>
        <w:t>all</w:t>
      </w:r>
      <w:r>
        <w:rPr>
          <w:spacing w:val="-1"/>
        </w:rPr>
        <w:t xml:space="preserve"> </w:t>
      </w:r>
      <w:r>
        <w:t>the rights as</w:t>
      </w:r>
      <w:r>
        <w:rPr>
          <w:spacing w:val="-1"/>
        </w:rPr>
        <w:t xml:space="preserve"> </w:t>
      </w:r>
      <w:r>
        <w:t>defined</w:t>
      </w:r>
      <w:r>
        <w:rPr>
          <w:spacing w:val="-1"/>
        </w:rPr>
        <w:t xml:space="preserve"> </w:t>
      </w:r>
      <w:r>
        <w:t>by</w:t>
      </w:r>
      <w:r>
        <w:rPr>
          <w:spacing w:val="-4"/>
        </w:rPr>
        <w:t xml:space="preserve"> </w:t>
      </w:r>
      <w:r>
        <w:t>law</w:t>
      </w:r>
      <w:r>
        <w:rPr>
          <w:spacing w:val="-2"/>
        </w:rPr>
        <w:t xml:space="preserve"> </w:t>
      </w:r>
      <w:r>
        <w:t>(for</w:t>
      </w:r>
      <w:r>
        <w:rPr>
          <w:spacing w:val="-3"/>
        </w:rPr>
        <w:t xml:space="preserve"> </w:t>
      </w:r>
      <w:r>
        <w:t>example,</w:t>
      </w:r>
      <w:r>
        <w:rPr>
          <w:spacing w:val="-3"/>
        </w:rPr>
        <w:t xml:space="preserve"> </w:t>
      </w:r>
      <w:r>
        <w:t>the Human Rights Act 1998, the General Data Protection Regulation (GDPR) and Data Protection Act (DPA) 2018, the Mental Capacity Act 2005, and relevant European Directives and conventions).</w:t>
      </w:r>
    </w:p>
    <w:p w14:paraId="015C6105" w14:textId="77777777" w:rsidR="00D45A0A" w:rsidRDefault="00D45A0A">
      <w:pPr>
        <w:pStyle w:val="BodyText"/>
      </w:pPr>
    </w:p>
    <w:p w14:paraId="5002AB32" w14:textId="77777777" w:rsidR="00D45A0A" w:rsidRDefault="00D45A0A">
      <w:pPr>
        <w:pStyle w:val="BodyText"/>
        <w:rPr>
          <w:sz w:val="28"/>
        </w:rPr>
      </w:pPr>
    </w:p>
    <w:p w14:paraId="116E87B7" w14:textId="77777777" w:rsidR="00D45A0A" w:rsidRDefault="00D80266">
      <w:pPr>
        <w:pStyle w:val="BodyText"/>
        <w:spacing w:line="259" w:lineRule="auto"/>
        <w:ind w:left="100" w:right="140"/>
      </w:pPr>
      <w:r>
        <w:t>C6 In</w:t>
      </w:r>
      <w:r>
        <w:rPr>
          <w:spacing w:val="-1"/>
        </w:rPr>
        <w:t xml:space="preserve"> </w:t>
      </w:r>
      <w:r>
        <w:t>line</w:t>
      </w:r>
      <w:r>
        <w:rPr>
          <w:spacing w:val="-2"/>
        </w:rPr>
        <w:t xml:space="preserve"> </w:t>
      </w:r>
      <w:r>
        <w:t>with the ESRC’s Framework for Research Ethics, “Researchers</w:t>
      </w:r>
      <w:r>
        <w:rPr>
          <w:spacing w:val="-3"/>
        </w:rPr>
        <w:t xml:space="preserve"> </w:t>
      </w:r>
      <w:r>
        <w:t>should</w:t>
      </w:r>
      <w:r>
        <w:rPr>
          <w:spacing w:val="-1"/>
        </w:rPr>
        <w:t xml:space="preserve"> </w:t>
      </w:r>
      <w:r>
        <w:t>consider ethics</w:t>
      </w:r>
      <w:r>
        <w:rPr>
          <w:spacing w:val="-3"/>
        </w:rPr>
        <w:t xml:space="preserve"> </w:t>
      </w:r>
      <w:r>
        <w:t>issues throughout</w:t>
      </w:r>
      <w:r>
        <w:rPr>
          <w:spacing w:val="-3"/>
        </w:rPr>
        <w:t xml:space="preserve"> </w:t>
      </w:r>
      <w:r>
        <w:t>the</w:t>
      </w:r>
      <w:r>
        <w:rPr>
          <w:spacing w:val="-1"/>
        </w:rPr>
        <w:t xml:space="preserve"> </w:t>
      </w:r>
      <w:r>
        <w:t>lifecycle</w:t>
      </w:r>
      <w:r>
        <w:rPr>
          <w:spacing w:val="-3"/>
        </w:rPr>
        <w:t xml:space="preserve"> </w:t>
      </w:r>
      <w:r>
        <w:t>of</w:t>
      </w:r>
      <w:r>
        <w:rPr>
          <w:spacing w:val="-3"/>
        </w:rPr>
        <w:t xml:space="preserve"> </w:t>
      </w:r>
      <w:r>
        <w:t>a</w:t>
      </w:r>
      <w:r>
        <w:rPr>
          <w:spacing w:val="-1"/>
        </w:rPr>
        <w:t xml:space="preserve"> </w:t>
      </w:r>
      <w:r>
        <w:t>research</w:t>
      </w:r>
      <w:r>
        <w:rPr>
          <w:spacing w:val="-1"/>
        </w:rPr>
        <w:t xml:space="preserve"> </w:t>
      </w:r>
      <w:r>
        <w:t>project</w:t>
      </w:r>
      <w:r>
        <w:rPr>
          <w:spacing w:val="-3"/>
        </w:rPr>
        <w:t xml:space="preserve"> </w:t>
      </w:r>
      <w:r>
        <w:t>and</w:t>
      </w:r>
      <w:r>
        <w:rPr>
          <w:spacing w:val="-2"/>
        </w:rPr>
        <w:t xml:space="preserve"> </w:t>
      </w:r>
      <w:r>
        <w:t>promote</w:t>
      </w:r>
      <w:r>
        <w:rPr>
          <w:spacing w:val="-1"/>
        </w:rPr>
        <w:t xml:space="preserve"> </w:t>
      </w:r>
      <w:r>
        <w:t>a</w:t>
      </w:r>
      <w:r>
        <w:rPr>
          <w:spacing w:val="-3"/>
        </w:rPr>
        <w:t xml:space="preserve"> </w:t>
      </w:r>
      <w:r>
        <w:t>culture</w:t>
      </w:r>
      <w:r>
        <w:rPr>
          <w:spacing w:val="-3"/>
        </w:rPr>
        <w:t xml:space="preserve"> </w:t>
      </w:r>
      <w:r>
        <w:t>of</w:t>
      </w:r>
      <w:r>
        <w:rPr>
          <w:spacing w:val="-4"/>
        </w:rPr>
        <w:t xml:space="preserve"> </w:t>
      </w:r>
      <w:r>
        <w:t>ethical</w:t>
      </w:r>
      <w:r>
        <w:rPr>
          <w:spacing w:val="-4"/>
        </w:rPr>
        <w:t xml:space="preserve"> </w:t>
      </w:r>
      <w:r>
        <w:t>reflection,</w:t>
      </w:r>
      <w:r>
        <w:rPr>
          <w:spacing w:val="-1"/>
        </w:rPr>
        <w:t xml:space="preserve"> </w:t>
      </w:r>
      <w:r>
        <w:t>debate and mutual learning. The lifecycle of research includes the planning and research design stage, the</w:t>
      </w:r>
      <w:r>
        <w:rPr>
          <w:spacing w:val="40"/>
        </w:rPr>
        <w:t xml:space="preserve"> </w:t>
      </w:r>
      <w:r>
        <w:t>period of funding for the project, and all activities that relate to the project up to – and including - the time when funding has ended. This includes knowledge exchange and impact activities, the dissemination process - including reporting and publication - and the archiving, future use, sharing and linking of data.”</w:t>
      </w:r>
    </w:p>
    <w:p w14:paraId="7338C37D" w14:textId="7512DE2D" w:rsidR="00D45A0A" w:rsidRDefault="00D45A0A">
      <w:pPr>
        <w:pStyle w:val="BodyText"/>
        <w:spacing w:before="10"/>
        <w:rPr>
          <w:sz w:val="27"/>
        </w:rPr>
      </w:pPr>
    </w:p>
    <w:p w14:paraId="59389DFD" w14:textId="59F6A1B8" w:rsidR="00707E25" w:rsidRDefault="00D80266" w:rsidP="00707E25">
      <w:pPr>
        <w:pStyle w:val="BodyText"/>
        <w:spacing w:line="259" w:lineRule="auto"/>
        <w:ind w:left="100"/>
        <w:rPr>
          <w:spacing w:val="-1"/>
        </w:rPr>
      </w:pPr>
      <w:r>
        <w:t>C7</w:t>
      </w:r>
      <w:r>
        <w:rPr>
          <w:spacing w:val="-1"/>
        </w:rPr>
        <w:t xml:space="preserve"> </w:t>
      </w:r>
      <w:r w:rsidR="00707E25" w:rsidRPr="00707E25">
        <w:rPr>
          <w:spacing w:val="-1"/>
        </w:rPr>
        <w:t xml:space="preserve">For research undertaken by staff or students </w:t>
      </w:r>
      <w:proofErr w:type="gramStart"/>
      <w:r w:rsidR="00707E25" w:rsidRPr="00707E25">
        <w:rPr>
          <w:spacing w:val="-1"/>
        </w:rPr>
        <w:t>of</w:t>
      </w:r>
      <w:proofErr w:type="gramEnd"/>
      <w:r w:rsidR="00707E25" w:rsidRPr="00707E25">
        <w:rPr>
          <w:spacing w:val="-1"/>
        </w:rPr>
        <w:t xml:space="preserve"> </w:t>
      </w:r>
      <w:r w:rsidR="00707E25">
        <w:rPr>
          <w:spacing w:val="-1"/>
        </w:rPr>
        <w:t>City College Norwich</w:t>
      </w:r>
      <w:r w:rsidR="00707E25" w:rsidRPr="00707E25">
        <w:rPr>
          <w:spacing w:val="-1"/>
        </w:rPr>
        <w:t>, the</w:t>
      </w:r>
      <w:r w:rsidR="003C7AFE">
        <w:rPr>
          <w:spacing w:val="-1"/>
        </w:rPr>
        <w:t>se researchers will typically be joint</w:t>
      </w:r>
      <w:r w:rsidR="00707E25" w:rsidRPr="00707E25">
        <w:rPr>
          <w:spacing w:val="-1"/>
        </w:rPr>
        <w:t xml:space="preserve"> Data Controller </w:t>
      </w:r>
      <w:r w:rsidR="003C7AFE">
        <w:rPr>
          <w:spacing w:val="-1"/>
        </w:rPr>
        <w:t>with</w:t>
      </w:r>
      <w:r w:rsidR="00707E25" w:rsidRPr="00707E25">
        <w:rPr>
          <w:spacing w:val="-1"/>
        </w:rPr>
        <w:t xml:space="preserve"> </w:t>
      </w:r>
      <w:r w:rsidR="00707E25">
        <w:rPr>
          <w:spacing w:val="-1"/>
        </w:rPr>
        <w:t>City College Norwich</w:t>
      </w:r>
      <w:r w:rsidR="003C7AFE">
        <w:rPr>
          <w:spacing w:val="-1"/>
        </w:rPr>
        <w:t xml:space="preserve">. </w:t>
      </w:r>
      <w:r w:rsidR="00707E25" w:rsidRPr="00707E25">
        <w:rPr>
          <w:spacing w:val="-1"/>
        </w:rPr>
        <w:t>Collaboration with other institutions may result in joint Data Controllers</w:t>
      </w:r>
      <w:r w:rsidR="00707E25">
        <w:rPr>
          <w:spacing w:val="-1"/>
        </w:rPr>
        <w:t>.</w:t>
      </w:r>
    </w:p>
    <w:p w14:paraId="6BFF57B8" w14:textId="3DD52FEB" w:rsidR="00707E25" w:rsidRDefault="00707E25" w:rsidP="00707E25">
      <w:pPr>
        <w:pStyle w:val="BodyText"/>
        <w:spacing w:line="259" w:lineRule="auto"/>
        <w:ind w:left="100"/>
        <w:rPr>
          <w:spacing w:val="-1"/>
        </w:rPr>
      </w:pPr>
    </w:p>
    <w:p w14:paraId="3402AF02" w14:textId="41CB254F" w:rsidR="00707E25" w:rsidRDefault="00707E25" w:rsidP="00530248">
      <w:pPr>
        <w:pStyle w:val="BodyText"/>
        <w:spacing w:line="259" w:lineRule="auto"/>
        <w:ind w:left="100"/>
        <w:rPr>
          <w:spacing w:val="-1"/>
        </w:rPr>
      </w:pPr>
      <w:r>
        <w:rPr>
          <w:spacing w:val="-1"/>
        </w:rPr>
        <w:t>C</w:t>
      </w:r>
      <w:r w:rsidR="003C7AFE">
        <w:rPr>
          <w:spacing w:val="-1"/>
        </w:rPr>
        <w:t xml:space="preserve">8 </w:t>
      </w:r>
      <w:r w:rsidR="00530248">
        <w:rPr>
          <w:spacing w:val="-1"/>
        </w:rPr>
        <w:t>As students</w:t>
      </w:r>
      <w:r w:rsidR="00530248" w:rsidRPr="00530248">
        <w:t xml:space="preserve"> </w:t>
      </w:r>
      <w:r w:rsidR="00530248" w:rsidRPr="00530248">
        <w:rPr>
          <w:spacing w:val="-1"/>
        </w:rPr>
        <w:t>are using publicly funded facilities and work with academic staff</w:t>
      </w:r>
      <w:r w:rsidR="00530248">
        <w:rPr>
          <w:spacing w:val="-1"/>
        </w:rPr>
        <w:t>,</w:t>
      </w:r>
      <w:r w:rsidR="00530248" w:rsidRPr="00530248">
        <w:rPr>
          <w:spacing w:val="-1"/>
        </w:rPr>
        <w:t xml:space="preserve"> predominantly their supervisors</w:t>
      </w:r>
      <w:r w:rsidR="00530248">
        <w:rPr>
          <w:spacing w:val="-1"/>
        </w:rPr>
        <w:t>, students w</w:t>
      </w:r>
      <w:r w:rsidR="003C7AFE">
        <w:rPr>
          <w:spacing w:val="-1"/>
        </w:rPr>
        <w:t xml:space="preserve">ill jointly own the intellectual property of work created as part of their studies with </w:t>
      </w:r>
      <w:r w:rsidR="00530248">
        <w:rPr>
          <w:spacing w:val="-1"/>
        </w:rPr>
        <w:t xml:space="preserve">City College Norwich. Therefore, students must seek permissions from City College Norwich prior to publishing work created as part of their studies. </w:t>
      </w:r>
    </w:p>
    <w:p w14:paraId="29632B21" w14:textId="5C7A6C40" w:rsidR="00672590" w:rsidRDefault="00672590" w:rsidP="00530248">
      <w:pPr>
        <w:pStyle w:val="BodyText"/>
        <w:spacing w:line="259" w:lineRule="auto"/>
        <w:ind w:left="100"/>
        <w:rPr>
          <w:spacing w:val="-1"/>
        </w:rPr>
      </w:pPr>
    </w:p>
    <w:p w14:paraId="5F97B63B" w14:textId="0A7AFA00" w:rsidR="00672590" w:rsidRDefault="00672590" w:rsidP="00530248">
      <w:pPr>
        <w:pStyle w:val="BodyText"/>
        <w:spacing w:line="259" w:lineRule="auto"/>
        <w:ind w:left="100"/>
        <w:rPr>
          <w:spacing w:val="-1"/>
        </w:rPr>
      </w:pPr>
      <w:r>
        <w:rPr>
          <w:spacing w:val="-1"/>
        </w:rPr>
        <w:t xml:space="preserve">C9 </w:t>
      </w:r>
      <w:r w:rsidRPr="00672590">
        <w:rPr>
          <w:spacing w:val="-1"/>
        </w:rPr>
        <w:t xml:space="preserve">Before leaving the </w:t>
      </w:r>
      <w:r>
        <w:rPr>
          <w:spacing w:val="-1"/>
        </w:rPr>
        <w:t>College</w:t>
      </w:r>
      <w:r w:rsidRPr="00672590">
        <w:rPr>
          <w:spacing w:val="-1"/>
        </w:rPr>
        <w:t xml:space="preserve"> at the end of a contract or completion of studies, researchers must first discuss management and retention of all research data for which they are responsible with their line manager, project supervisor, or Head of Department as appropriate, to </w:t>
      </w:r>
      <w:r w:rsidR="00583C04">
        <w:rPr>
          <w:spacing w:val="-1"/>
        </w:rPr>
        <w:t xml:space="preserve">ensure a copy pf the data is retained </w:t>
      </w:r>
      <w:r w:rsidRPr="00672590">
        <w:rPr>
          <w:spacing w:val="-1"/>
        </w:rPr>
        <w:t xml:space="preserve">by the </w:t>
      </w:r>
      <w:r>
        <w:rPr>
          <w:spacing w:val="-1"/>
        </w:rPr>
        <w:t>College</w:t>
      </w:r>
      <w:r w:rsidRPr="00672590">
        <w:rPr>
          <w:spacing w:val="-1"/>
        </w:rPr>
        <w:t>, and whether the researcher will take a copy. These decisions must conform with requirements and restrictions arising from applicable legislation, funding, contracts, ethical approval, and policies.</w:t>
      </w:r>
    </w:p>
    <w:p w14:paraId="0397E007" w14:textId="243B5A97" w:rsidR="00707E25" w:rsidRDefault="00707E25">
      <w:pPr>
        <w:pStyle w:val="BodyText"/>
        <w:spacing w:line="259" w:lineRule="auto"/>
        <w:ind w:left="100"/>
        <w:rPr>
          <w:spacing w:val="-1"/>
        </w:rPr>
      </w:pPr>
    </w:p>
    <w:p w14:paraId="6FE9C2A2" w14:textId="0782F62D" w:rsidR="00355355" w:rsidRPr="00355355" w:rsidRDefault="00355355" w:rsidP="00355355">
      <w:pPr>
        <w:pStyle w:val="BodyText"/>
        <w:spacing w:line="259" w:lineRule="auto"/>
        <w:ind w:left="100"/>
        <w:rPr>
          <w:spacing w:val="-1"/>
        </w:rPr>
      </w:pPr>
      <w:r>
        <w:rPr>
          <w:spacing w:val="-1"/>
        </w:rPr>
        <w:t>C</w:t>
      </w:r>
      <w:r w:rsidR="00583C04">
        <w:rPr>
          <w:spacing w:val="-1"/>
        </w:rPr>
        <w:t>10</w:t>
      </w:r>
      <w:r>
        <w:rPr>
          <w:spacing w:val="-1"/>
        </w:rPr>
        <w:t xml:space="preserve"> </w:t>
      </w:r>
      <w:r w:rsidRPr="00355355">
        <w:rPr>
          <w:spacing w:val="-1"/>
        </w:rPr>
        <w:t>Researchers should take into account legislation and cultural standards relating to the country in</w:t>
      </w:r>
    </w:p>
    <w:p w14:paraId="75DCA76D" w14:textId="77777777" w:rsidR="00355355" w:rsidRPr="00355355" w:rsidRDefault="00355355" w:rsidP="00355355">
      <w:pPr>
        <w:pStyle w:val="BodyText"/>
        <w:spacing w:line="259" w:lineRule="auto"/>
        <w:ind w:left="100"/>
        <w:rPr>
          <w:spacing w:val="-1"/>
        </w:rPr>
      </w:pPr>
      <w:r w:rsidRPr="00355355">
        <w:rPr>
          <w:spacing w:val="-1"/>
        </w:rPr>
        <w:lastRenderedPageBreak/>
        <w:t>which the research is carried out. For research activities overseas, researchers must be able to</w:t>
      </w:r>
    </w:p>
    <w:p w14:paraId="2D0FF410" w14:textId="77777777" w:rsidR="00355355" w:rsidRPr="00355355" w:rsidRDefault="00355355" w:rsidP="00355355">
      <w:pPr>
        <w:pStyle w:val="BodyText"/>
        <w:spacing w:line="259" w:lineRule="auto"/>
        <w:ind w:left="100"/>
        <w:rPr>
          <w:spacing w:val="-1"/>
        </w:rPr>
      </w:pPr>
      <w:r w:rsidRPr="00355355">
        <w:rPr>
          <w:spacing w:val="-1"/>
        </w:rPr>
        <w:t xml:space="preserve">demonstrate with documentary evidence that they are in compliance with relevant legal and ethical </w:t>
      </w:r>
    </w:p>
    <w:p w14:paraId="5812E034" w14:textId="77777777" w:rsidR="00355355" w:rsidRPr="00355355" w:rsidRDefault="00355355" w:rsidP="00355355">
      <w:pPr>
        <w:pStyle w:val="BodyText"/>
        <w:spacing w:line="259" w:lineRule="auto"/>
        <w:ind w:left="100"/>
        <w:rPr>
          <w:spacing w:val="-1"/>
        </w:rPr>
      </w:pPr>
      <w:r w:rsidRPr="00355355">
        <w:rPr>
          <w:spacing w:val="-1"/>
        </w:rPr>
        <w:t xml:space="preserve">requirements of the host overseas country. Researchers and all partner organisations will make sure </w:t>
      </w:r>
    </w:p>
    <w:p w14:paraId="67301549" w14:textId="77777777" w:rsidR="00355355" w:rsidRPr="00355355" w:rsidRDefault="00355355" w:rsidP="00355355">
      <w:pPr>
        <w:pStyle w:val="BodyText"/>
        <w:spacing w:line="259" w:lineRule="auto"/>
        <w:ind w:left="100"/>
        <w:rPr>
          <w:spacing w:val="-1"/>
        </w:rPr>
      </w:pPr>
      <w:r w:rsidRPr="00355355">
        <w:rPr>
          <w:spacing w:val="-1"/>
        </w:rPr>
        <w:t xml:space="preserve">that appropriate measures are in place to protect all involved in the research and must ensure that </w:t>
      </w:r>
    </w:p>
    <w:p w14:paraId="3AAD8F06" w14:textId="77777777" w:rsidR="00355355" w:rsidRPr="00355355" w:rsidRDefault="00355355" w:rsidP="00355355">
      <w:pPr>
        <w:pStyle w:val="BodyText"/>
        <w:spacing w:line="259" w:lineRule="auto"/>
        <w:ind w:left="100"/>
        <w:rPr>
          <w:spacing w:val="-1"/>
        </w:rPr>
      </w:pPr>
      <w:r w:rsidRPr="00355355">
        <w:rPr>
          <w:spacing w:val="-1"/>
        </w:rPr>
        <w:t xml:space="preserve">procedures are in place to handle any breach of Sections 2 and 6 of the Department for International </w:t>
      </w:r>
    </w:p>
    <w:p w14:paraId="2F54BC89" w14:textId="77777777" w:rsidR="00355355" w:rsidRPr="00355355" w:rsidRDefault="00355355" w:rsidP="00355355">
      <w:pPr>
        <w:pStyle w:val="BodyText"/>
        <w:spacing w:line="259" w:lineRule="auto"/>
        <w:ind w:left="100"/>
        <w:rPr>
          <w:spacing w:val="-1"/>
        </w:rPr>
      </w:pPr>
      <w:r w:rsidRPr="00355355">
        <w:rPr>
          <w:spacing w:val="-1"/>
        </w:rPr>
        <w:t xml:space="preserve">Development (DFID) Supply Partner Code of Conduct, and make clear the legal ramifications of such </w:t>
      </w:r>
    </w:p>
    <w:p w14:paraId="140F1911" w14:textId="60D1A810" w:rsidR="00355355" w:rsidRDefault="00355355" w:rsidP="00355355">
      <w:pPr>
        <w:pStyle w:val="BodyText"/>
        <w:spacing w:line="259" w:lineRule="auto"/>
        <w:ind w:left="100"/>
        <w:rPr>
          <w:spacing w:val="-1"/>
        </w:rPr>
      </w:pPr>
      <w:r w:rsidRPr="00355355">
        <w:rPr>
          <w:spacing w:val="-1"/>
        </w:rPr>
        <w:t>a breach</w:t>
      </w:r>
    </w:p>
    <w:p w14:paraId="7A47B8F8" w14:textId="4F767CAE" w:rsidR="00D45A0A" w:rsidRDefault="00D80266">
      <w:pPr>
        <w:pStyle w:val="BodyText"/>
        <w:spacing w:before="157" w:line="259" w:lineRule="auto"/>
        <w:ind w:left="100"/>
      </w:pPr>
      <w:r>
        <w:t>C</w:t>
      </w:r>
      <w:r w:rsidR="00530248">
        <w:t>1</w:t>
      </w:r>
      <w:r w:rsidR="00583C04">
        <w:t>1</w:t>
      </w:r>
      <w:r>
        <w:rPr>
          <w:spacing w:val="-1"/>
        </w:rPr>
        <w:t xml:space="preserve"> </w:t>
      </w:r>
      <w:r>
        <w:t>The</w:t>
      </w:r>
      <w:r>
        <w:rPr>
          <w:spacing w:val="-5"/>
        </w:rPr>
        <w:t xml:space="preserve"> </w:t>
      </w:r>
      <w:r>
        <w:t>nature</w:t>
      </w:r>
      <w:r>
        <w:rPr>
          <w:spacing w:val="-4"/>
        </w:rPr>
        <w:t xml:space="preserve"> </w:t>
      </w:r>
      <w:r>
        <w:t>and</w:t>
      </w:r>
      <w:r>
        <w:rPr>
          <w:spacing w:val="-3"/>
        </w:rPr>
        <w:t xml:space="preserve"> </w:t>
      </w:r>
      <w:r>
        <w:t>ethical</w:t>
      </w:r>
      <w:r>
        <w:rPr>
          <w:spacing w:val="-5"/>
        </w:rPr>
        <w:t xml:space="preserve"> </w:t>
      </w:r>
      <w:r>
        <w:t>standing</w:t>
      </w:r>
      <w:r>
        <w:rPr>
          <w:spacing w:val="-3"/>
        </w:rPr>
        <w:t xml:space="preserve"> </w:t>
      </w:r>
      <w:r>
        <w:t>of</w:t>
      </w:r>
      <w:r>
        <w:rPr>
          <w:spacing w:val="-2"/>
        </w:rPr>
        <w:t xml:space="preserve"> </w:t>
      </w:r>
      <w:r>
        <w:t>all</w:t>
      </w:r>
      <w:r>
        <w:rPr>
          <w:spacing w:val="-2"/>
        </w:rPr>
        <w:t xml:space="preserve"> </w:t>
      </w:r>
      <w:r>
        <w:t>stakeholders</w:t>
      </w:r>
      <w:r>
        <w:rPr>
          <w:spacing w:val="-6"/>
        </w:rPr>
        <w:t xml:space="preserve"> </w:t>
      </w:r>
      <w:r>
        <w:t>involved</w:t>
      </w:r>
      <w:r>
        <w:rPr>
          <w:spacing w:val="-2"/>
        </w:rPr>
        <w:t xml:space="preserve"> </w:t>
      </w:r>
      <w:r>
        <w:t>in</w:t>
      </w:r>
      <w:r>
        <w:rPr>
          <w:spacing w:val="-3"/>
        </w:rPr>
        <w:t xml:space="preserve"> </w:t>
      </w:r>
      <w:r>
        <w:t>a</w:t>
      </w:r>
      <w:r>
        <w:rPr>
          <w:spacing w:val="-4"/>
        </w:rPr>
        <w:t xml:space="preserve"> </w:t>
      </w:r>
      <w:r>
        <w:t>research</w:t>
      </w:r>
      <w:r>
        <w:rPr>
          <w:spacing w:val="-3"/>
        </w:rPr>
        <w:t xml:space="preserve"> </w:t>
      </w:r>
      <w:r>
        <w:t>project</w:t>
      </w:r>
      <w:r>
        <w:rPr>
          <w:spacing w:val="-1"/>
        </w:rPr>
        <w:t xml:space="preserve"> </w:t>
      </w:r>
      <w:r>
        <w:t>should</w:t>
      </w:r>
      <w:r>
        <w:rPr>
          <w:spacing w:val="-3"/>
        </w:rPr>
        <w:t xml:space="preserve"> </w:t>
      </w:r>
      <w:r>
        <w:t>be considered in the context of their fit with the College’s mission and values.</w:t>
      </w:r>
    </w:p>
    <w:p w14:paraId="3F5E8DC0" w14:textId="77777777" w:rsidR="00355355" w:rsidRDefault="00355355">
      <w:pPr>
        <w:pStyle w:val="BodyText"/>
        <w:spacing w:before="90" w:line="259" w:lineRule="auto"/>
        <w:ind w:left="100" w:right="125"/>
      </w:pPr>
    </w:p>
    <w:p w14:paraId="2A7E7D53" w14:textId="2E742C5F" w:rsidR="00D45A0A" w:rsidRDefault="00D80266">
      <w:pPr>
        <w:pStyle w:val="BodyText"/>
        <w:spacing w:before="90" w:line="259" w:lineRule="auto"/>
        <w:ind w:left="100" w:right="125"/>
      </w:pPr>
      <w:r>
        <w:t>C1</w:t>
      </w:r>
      <w:r w:rsidR="00583C04">
        <w:t>2</w:t>
      </w:r>
      <w:r>
        <w:rPr>
          <w:spacing w:val="-3"/>
        </w:rPr>
        <w:t xml:space="preserve"> </w:t>
      </w:r>
      <w:r>
        <w:t>Where</w:t>
      </w:r>
      <w:r>
        <w:rPr>
          <w:spacing w:val="-1"/>
        </w:rPr>
        <w:t xml:space="preserve"> </w:t>
      </w:r>
      <w:r>
        <w:t>organisations</w:t>
      </w:r>
      <w:r>
        <w:rPr>
          <w:spacing w:val="-5"/>
        </w:rPr>
        <w:t xml:space="preserve"> </w:t>
      </w:r>
      <w:r>
        <w:t>involved</w:t>
      </w:r>
      <w:r>
        <w:rPr>
          <w:spacing w:val="-2"/>
        </w:rPr>
        <w:t xml:space="preserve"> </w:t>
      </w:r>
      <w:r>
        <w:t>in</w:t>
      </w:r>
      <w:r>
        <w:rPr>
          <w:spacing w:val="-3"/>
        </w:rPr>
        <w:t xml:space="preserve"> </w:t>
      </w:r>
      <w:r>
        <w:t>research</w:t>
      </w:r>
      <w:r>
        <w:rPr>
          <w:spacing w:val="-2"/>
        </w:rPr>
        <w:t xml:space="preserve"> </w:t>
      </w:r>
      <w:r>
        <w:t>prescribe</w:t>
      </w:r>
      <w:r>
        <w:rPr>
          <w:spacing w:val="-1"/>
        </w:rPr>
        <w:t xml:space="preserve"> </w:t>
      </w:r>
      <w:r>
        <w:t>specific</w:t>
      </w:r>
      <w:r>
        <w:rPr>
          <w:spacing w:val="-5"/>
        </w:rPr>
        <w:t xml:space="preserve"> </w:t>
      </w:r>
      <w:r>
        <w:t>policies</w:t>
      </w:r>
      <w:r>
        <w:rPr>
          <w:spacing w:val="-1"/>
        </w:rPr>
        <w:t xml:space="preserve"> </w:t>
      </w:r>
      <w:r>
        <w:t>in</w:t>
      </w:r>
      <w:r>
        <w:rPr>
          <w:spacing w:val="-3"/>
        </w:rPr>
        <w:t xml:space="preserve"> </w:t>
      </w:r>
      <w:r>
        <w:t>this</w:t>
      </w:r>
      <w:r>
        <w:rPr>
          <w:spacing w:val="-5"/>
        </w:rPr>
        <w:t xml:space="preserve"> </w:t>
      </w:r>
      <w:r>
        <w:t>context</w:t>
      </w:r>
      <w:r>
        <w:rPr>
          <w:spacing w:val="-4"/>
        </w:rPr>
        <w:t xml:space="preserve"> </w:t>
      </w:r>
      <w:r>
        <w:t>which</w:t>
      </w:r>
      <w:r>
        <w:rPr>
          <w:spacing w:val="-3"/>
        </w:rPr>
        <w:t xml:space="preserve"> </w:t>
      </w:r>
      <w:r>
        <w:t>are</w:t>
      </w:r>
      <w:r>
        <w:rPr>
          <w:spacing w:val="-1"/>
        </w:rPr>
        <w:t xml:space="preserve"> </w:t>
      </w:r>
      <w:r>
        <w:t>not necessarily legal requirements, these should be observed, in so far as this does not conflict with ethical standards.</w:t>
      </w:r>
    </w:p>
    <w:p w14:paraId="519AAA39" w14:textId="77777777" w:rsidR="00D45A0A" w:rsidRDefault="00D45A0A">
      <w:pPr>
        <w:pStyle w:val="BodyText"/>
      </w:pPr>
    </w:p>
    <w:p w14:paraId="35813B14" w14:textId="77777777" w:rsidR="00D45A0A" w:rsidRDefault="00D45A0A">
      <w:pPr>
        <w:pStyle w:val="BodyText"/>
        <w:spacing w:before="11"/>
        <w:rPr>
          <w:sz w:val="27"/>
        </w:rPr>
      </w:pPr>
    </w:p>
    <w:p w14:paraId="39C43719" w14:textId="39D70EAE" w:rsidR="00D45A0A" w:rsidRDefault="00D80266">
      <w:pPr>
        <w:pStyle w:val="BodyText"/>
        <w:spacing w:line="259" w:lineRule="auto"/>
        <w:ind w:left="100"/>
      </w:pPr>
      <w:r>
        <w:t>C1</w:t>
      </w:r>
      <w:r w:rsidR="00583C04">
        <w:t>3</w:t>
      </w:r>
      <w:r>
        <w:t xml:space="preserve"> As a condition of their employment, all staff are required to adhere to the policies, rules and procedures of the College. Researchers are individually responsible for adhering to the College’s Research</w:t>
      </w:r>
      <w:r>
        <w:rPr>
          <w:spacing w:val="-2"/>
        </w:rPr>
        <w:t xml:space="preserve"> </w:t>
      </w:r>
      <w:r>
        <w:t>Ethics</w:t>
      </w:r>
      <w:r>
        <w:rPr>
          <w:spacing w:val="-5"/>
        </w:rPr>
        <w:t xml:space="preserve"> </w:t>
      </w:r>
      <w:r>
        <w:t>Policy</w:t>
      </w:r>
      <w:r>
        <w:rPr>
          <w:spacing w:val="-2"/>
        </w:rPr>
        <w:t xml:space="preserve"> </w:t>
      </w:r>
      <w:r>
        <w:t>under</w:t>
      </w:r>
      <w:r>
        <w:rPr>
          <w:spacing w:val="-2"/>
        </w:rPr>
        <w:t xml:space="preserve"> </w:t>
      </w:r>
      <w:r>
        <w:t>the</w:t>
      </w:r>
      <w:r>
        <w:rPr>
          <w:spacing w:val="-2"/>
        </w:rPr>
        <w:t xml:space="preserve"> </w:t>
      </w:r>
      <w:r>
        <w:t>leadership</w:t>
      </w:r>
      <w:r>
        <w:rPr>
          <w:spacing w:val="-5"/>
        </w:rPr>
        <w:t xml:space="preserve"> </w:t>
      </w:r>
      <w:r>
        <w:t>of</w:t>
      </w:r>
      <w:r>
        <w:rPr>
          <w:spacing w:val="-2"/>
        </w:rPr>
        <w:t xml:space="preserve"> </w:t>
      </w:r>
      <w:r>
        <w:t>the</w:t>
      </w:r>
      <w:r>
        <w:rPr>
          <w:spacing w:val="-3"/>
        </w:rPr>
        <w:t xml:space="preserve"> </w:t>
      </w:r>
      <w:proofErr w:type="gramStart"/>
      <w:r>
        <w:t>Principal</w:t>
      </w:r>
      <w:proofErr w:type="gramEnd"/>
      <w:r>
        <w:t>,</w:t>
      </w:r>
      <w:r>
        <w:rPr>
          <w:spacing w:val="-2"/>
        </w:rPr>
        <w:t xml:space="preserve"> </w:t>
      </w:r>
      <w:r>
        <w:t>who</w:t>
      </w:r>
      <w:r>
        <w:rPr>
          <w:spacing w:val="-4"/>
        </w:rPr>
        <w:t xml:space="preserve"> </w:t>
      </w:r>
      <w:r>
        <w:t>are</w:t>
      </w:r>
      <w:r>
        <w:rPr>
          <w:spacing w:val="-1"/>
        </w:rPr>
        <w:t xml:space="preserve"> </w:t>
      </w:r>
      <w:r>
        <w:t>ultimately</w:t>
      </w:r>
      <w:r>
        <w:rPr>
          <w:spacing w:val="-4"/>
        </w:rPr>
        <w:t xml:space="preserve"> </w:t>
      </w:r>
      <w:r>
        <w:t>responsible</w:t>
      </w:r>
      <w:r>
        <w:rPr>
          <w:spacing w:val="-1"/>
        </w:rPr>
        <w:t xml:space="preserve"> </w:t>
      </w:r>
      <w:r>
        <w:t>for</w:t>
      </w:r>
      <w:r>
        <w:rPr>
          <w:spacing w:val="-4"/>
        </w:rPr>
        <w:t xml:space="preserve"> </w:t>
      </w:r>
      <w:r>
        <w:t>all activities performed in the College.</w:t>
      </w:r>
    </w:p>
    <w:p w14:paraId="378282D7" w14:textId="77777777" w:rsidR="00D45A0A" w:rsidRDefault="00D45A0A">
      <w:pPr>
        <w:pStyle w:val="BodyText"/>
      </w:pPr>
    </w:p>
    <w:p w14:paraId="24E233E5" w14:textId="77777777" w:rsidR="00D45A0A" w:rsidRDefault="00D45A0A">
      <w:pPr>
        <w:pStyle w:val="BodyText"/>
        <w:spacing w:before="10"/>
        <w:rPr>
          <w:sz w:val="27"/>
        </w:rPr>
      </w:pPr>
    </w:p>
    <w:p w14:paraId="14ED9E1A" w14:textId="0A5AFEB5" w:rsidR="00D45A0A" w:rsidRDefault="00D80266">
      <w:pPr>
        <w:pStyle w:val="BodyText"/>
        <w:ind w:left="100"/>
      </w:pPr>
      <w:r>
        <w:t>C1</w:t>
      </w:r>
      <w:r w:rsidR="00583C04">
        <w:t>4</w:t>
      </w:r>
      <w:r>
        <w:rPr>
          <w:spacing w:val="-4"/>
        </w:rPr>
        <w:t xml:space="preserve"> </w:t>
      </w:r>
      <w:r>
        <w:t>Students</w:t>
      </w:r>
      <w:r>
        <w:rPr>
          <w:spacing w:val="-3"/>
        </w:rPr>
        <w:t xml:space="preserve"> </w:t>
      </w:r>
      <w:r>
        <w:t>are</w:t>
      </w:r>
      <w:r>
        <w:rPr>
          <w:spacing w:val="-2"/>
        </w:rPr>
        <w:t xml:space="preserve"> </w:t>
      </w:r>
      <w:r>
        <w:t>governed</w:t>
      </w:r>
      <w:r>
        <w:rPr>
          <w:spacing w:val="-6"/>
        </w:rPr>
        <w:t xml:space="preserve"> </w:t>
      </w:r>
      <w:r>
        <w:t>by</w:t>
      </w:r>
      <w:r>
        <w:rPr>
          <w:spacing w:val="-3"/>
        </w:rPr>
        <w:t xml:space="preserve"> </w:t>
      </w:r>
      <w:r>
        <w:t>the</w:t>
      </w:r>
      <w:r>
        <w:rPr>
          <w:spacing w:val="-5"/>
        </w:rPr>
        <w:t xml:space="preserve"> </w:t>
      </w:r>
      <w:r>
        <w:t>College’s</w:t>
      </w:r>
      <w:r>
        <w:rPr>
          <w:spacing w:val="-4"/>
        </w:rPr>
        <w:t xml:space="preserve"> </w:t>
      </w:r>
      <w:r>
        <w:rPr>
          <w:spacing w:val="-2"/>
        </w:rPr>
        <w:t>Regulations.</w:t>
      </w:r>
    </w:p>
    <w:p w14:paraId="7AD710FA" w14:textId="77777777" w:rsidR="00D45A0A" w:rsidRDefault="00D45A0A">
      <w:pPr>
        <w:pStyle w:val="BodyText"/>
      </w:pPr>
    </w:p>
    <w:p w14:paraId="21349FE6" w14:textId="7D55A564" w:rsidR="00D45A0A" w:rsidRDefault="00D80266">
      <w:pPr>
        <w:pStyle w:val="BodyText"/>
        <w:spacing w:line="259" w:lineRule="auto"/>
        <w:ind w:left="100" w:right="120"/>
        <w:jc w:val="both"/>
      </w:pPr>
      <w:r>
        <w:t>C1</w:t>
      </w:r>
      <w:r w:rsidR="00583C04">
        <w:t>5</w:t>
      </w:r>
      <w:r>
        <w:t xml:space="preserve"> Failure by</w:t>
      </w:r>
      <w:r>
        <w:rPr>
          <w:spacing w:val="-3"/>
        </w:rPr>
        <w:t xml:space="preserve"> </w:t>
      </w:r>
      <w:r>
        <w:t>a</w:t>
      </w:r>
      <w:r>
        <w:rPr>
          <w:spacing w:val="-3"/>
        </w:rPr>
        <w:t xml:space="preserve"> </w:t>
      </w:r>
      <w:r>
        <w:t>member</w:t>
      </w:r>
      <w:r>
        <w:rPr>
          <w:spacing w:val="-3"/>
        </w:rPr>
        <w:t xml:space="preserve"> </w:t>
      </w:r>
      <w:r>
        <w:t>of</w:t>
      </w:r>
      <w:r>
        <w:rPr>
          <w:spacing w:val="-1"/>
        </w:rPr>
        <w:t xml:space="preserve"> </w:t>
      </w:r>
      <w:r>
        <w:t>staff</w:t>
      </w:r>
      <w:r>
        <w:rPr>
          <w:spacing w:val="-4"/>
        </w:rPr>
        <w:t xml:space="preserve"> </w:t>
      </w:r>
      <w:r>
        <w:t>or</w:t>
      </w:r>
      <w:r>
        <w:rPr>
          <w:spacing w:val="-1"/>
        </w:rPr>
        <w:t xml:space="preserve"> </w:t>
      </w:r>
      <w:r>
        <w:t>a</w:t>
      </w:r>
      <w:r>
        <w:rPr>
          <w:spacing w:val="-3"/>
        </w:rPr>
        <w:t xml:space="preserve"> </w:t>
      </w:r>
      <w:r>
        <w:t>student</w:t>
      </w:r>
      <w:r>
        <w:rPr>
          <w:spacing w:val="-3"/>
        </w:rPr>
        <w:t xml:space="preserve"> </w:t>
      </w:r>
      <w:r>
        <w:t>to</w:t>
      </w:r>
      <w:r>
        <w:rPr>
          <w:spacing w:val="-2"/>
        </w:rPr>
        <w:t xml:space="preserve"> </w:t>
      </w:r>
      <w:r>
        <w:t>comply with</w:t>
      </w:r>
      <w:r>
        <w:rPr>
          <w:spacing w:val="-4"/>
        </w:rPr>
        <w:t xml:space="preserve"> </w:t>
      </w:r>
      <w:r>
        <w:t>the College’s Research</w:t>
      </w:r>
      <w:r>
        <w:rPr>
          <w:spacing w:val="-1"/>
        </w:rPr>
        <w:t xml:space="preserve"> </w:t>
      </w:r>
      <w:r>
        <w:t>Ethics</w:t>
      </w:r>
      <w:r>
        <w:rPr>
          <w:spacing w:val="-3"/>
        </w:rPr>
        <w:t xml:space="preserve"> </w:t>
      </w:r>
      <w:r>
        <w:t>Policy</w:t>
      </w:r>
      <w:r>
        <w:rPr>
          <w:spacing w:val="-2"/>
        </w:rPr>
        <w:t xml:space="preserve"> </w:t>
      </w:r>
      <w:r>
        <w:t>will be</w:t>
      </w:r>
      <w:r>
        <w:rPr>
          <w:spacing w:val="-1"/>
        </w:rPr>
        <w:t xml:space="preserve"> </w:t>
      </w:r>
      <w:r>
        <w:t>investigated</w:t>
      </w:r>
      <w:r>
        <w:rPr>
          <w:spacing w:val="-3"/>
        </w:rPr>
        <w:t xml:space="preserve"> </w:t>
      </w:r>
      <w:r>
        <w:t>under</w:t>
      </w:r>
      <w:r>
        <w:rPr>
          <w:spacing w:val="-4"/>
        </w:rPr>
        <w:t xml:space="preserve"> </w:t>
      </w:r>
      <w:r>
        <w:t>the</w:t>
      </w:r>
      <w:r>
        <w:rPr>
          <w:spacing w:val="-2"/>
        </w:rPr>
        <w:t xml:space="preserve"> </w:t>
      </w:r>
      <w:r>
        <w:t>‘</w:t>
      </w:r>
      <w:r w:rsidR="00A0680F">
        <w:t>Student Disciplinary</w:t>
      </w:r>
      <w:r>
        <w:rPr>
          <w:spacing w:val="-5"/>
        </w:rPr>
        <w:t xml:space="preserve"> </w:t>
      </w:r>
      <w:r>
        <w:t>Procedure</w:t>
      </w:r>
      <w:proofErr w:type="gramStart"/>
      <w:r>
        <w:t>’, and</w:t>
      </w:r>
      <w:proofErr w:type="gramEnd"/>
      <w:r>
        <w:t xml:space="preserve"> be subject to disciplinary action as appropriate.</w:t>
      </w:r>
    </w:p>
    <w:p w14:paraId="7AE6F6F2" w14:textId="77777777" w:rsidR="00D45A0A" w:rsidRDefault="00D45A0A">
      <w:pPr>
        <w:pStyle w:val="BodyText"/>
      </w:pPr>
    </w:p>
    <w:p w14:paraId="099C8B31" w14:textId="77777777" w:rsidR="00D45A0A" w:rsidRDefault="00D45A0A">
      <w:pPr>
        <w:pStyle w:val="BodyText"/>
        <w:rPr>
          <w:sz w:val="28"/>
        </w:rPr>
      </w:pPr>
    </w:p>
    <w:p w14:paraId="55949238" w14:textId="103DDD12" w:rsidR="00D45A0A" w:rsidRDefault="00D80266">
      <w:pPr>
        <w:pStyle w:val="BodyText"/>
        <w:spacing w:line="256" w:lineRule="auto"/>
        <w:ind w:left="100"/>
      </w:pPr>
      <w:r>
        <w:t>C1</w:t>
      </w:r>
      <w:r w:rsidR="00583C04">
        <w:t>6</w:t>
      </w:r>
      <w:r>
        <w:rPr>
          <w:spacing w:val="-3"/>
        </w:rPr>
        <w:t xml:space="preserve"> </w:t>
      </w:r>
      <w:r>
        <w:t>Certain</w:t>
      </w:r>
      <w:r>
        <w:rPr>
          <w:spacing w:val="-5"/>
        </w:rPr>
        <w:t xml:space="preserve"> </w:t>
      </w:r>
      <w:r>
        <w:t>types</w:t>
      </w:r>
      <w:r>
        <w:rPr>
          <w:spacing w:val="-4"/>
        </w:rPr>
        <w:t xml:space="preserve"> </w:t>
      </w:r>
      <w:r>
        <w:t>of</w:t>
      </w:r>
      <w:r>
        <w:rPr>
          <w:spacing w:val="-2"/>
        </w:rPr>
        <w:t xml:space="preserve"> </w:t>
      </w:r>
      <w:r>
        <w:t>research</w:t>
      </w:r>
      <w:r>
        <w:rPr>
          <w:spacing w:val="-2"/>
        </w:rPr>
        <w:t xml:space="preserve"> </w:t>
      </w:r>
      <w:r>
        <w:t>must</w:t>
      </w:r>
      <w:r>
        <w:rPr>
          <w:spacing w:val="-4"/>
        </w:rPr>
        <w:t xml:space="preserve"> </w:t>
      </w:r>
      <w:r>
        <w:t>gain</w:t>
      </w:r>
      <w:r>
        <w:rPr>
          <w:spacing w:val="-3"/>
        </w:rPr>
        <w:t xml:space="preserve"> </w:t>
      </w:r>
      <w:r>
        <w:t>approval</w:t>
      </w:r>
      <w:r>
        <w:rPr>
          <w:spacing w:val="-2"/>
        </w:rPr>
        <w:t xml:space="preserve"> </w:t>
      </w:r>
      <w:r>
        <w:t>from</w:t>
      </w:r>
      <w:r>
        <w:rPr>
          <w:spacing w:val="-4"/>
        </w:rPr>
        <w:t xml:space="preserve"> </w:t>
      </w:r>
      <w:proofErr w:type="gramStart"/>
      <w:r>
        <w:t>a</w:t>
      </w:r>
      <w:proofErr w:type="gramEnd"/>
      <w:r>
        <w:rPr>
          <w:spacing w:val="-2"/>
        </w:rPr>
        <w:t xml:space="preserve"> </w:t>
      </w:r>
      <w:r>
        <w:t>NHS</w:t>
      </w:r>
      <w:r>
        <w:rPr>
          <w:spacing w:val="-3"/>
        </w:rPr>
        <w:t xml:space="preserve"> </w:t>
      </w:r>
      <w:r>
        <w:t>Research</w:t>
      </w:r>
      <w:r>
        <w:rPr>
          <w:spacing w:val="-2"/>
        </w:rPr>
        <w:t xml:space="preserve"> </w:t>
      </w:r>
      <w:r>
        <w:t>Ethics</w:t>
      </w:r>
      <w:r>
        <w:rPr>
          <w:spacing w:val="-2"/>
        </w:rPr>
        <w:t xml:space="preserve"> </w:t>
      </w:r>
      <w:r>
        <w:t>Committee before starting. This includes research involving:</w:t>
      </w:r>
    </w:p>
    <w:p w14:paraId="3FBA49C2" w14:textId="77777777" w:rsidR="00D45A0A" w:rsidRDefault="00D80266">
      <w:pPr>
        <w:pStyle w:val="ListParagraph"/>
        <w:numPr>
          <w:ilvl w:val="0"/>
          <w:numId w:val="1"/>
        </w:numPr>
        <w:tabs>
          <w:tab w:val="left" w:pos="820"/>
          <w:tab w:val="left" w:pos="821"/>
        </w:tabs>
        <w:spacing w:before="165"/>
        <w:ind w:hanging="361"/>
      </w:pPr>
      <w:r>
        <w:t>NHS</w:t>
      </w:r>
      <w:r>
        <w:rPr>
          <w:spacing w:val="-5"/>
        </w:rPr>
        <w:t xml:space="preserve"> </w:t>
      </w:r>
      <w:r>
        <w:rPr>
          <w:spacing w:val="-2"/>
        </w:rPr>
        <w:t>patients;</w:t>
      </w:r>
    </w:p>
    <w:p w14:paraId="68AC6207" w14:textId="77777777" w:rsidR="00D45A0A" w:rsidRDefault="00D80266">
      <w:pPr>
        <w:pStyle w:val="ListParagraph"/>
        <w:numPr>
          <w:ilvl w:val="0"/>
          <w:numId w:val="1"/>
        </w:numPr>
        <w:tabs>
          <w:tab w:val="left" w:pos="820"/>
          <w:tab w:val="left" w:pos="821"/>
        </w:tabs>
        <w:ind w:hanging="361"/>
      </w:pPr>
      <w:r>
        <w:t>the</w:t>
      </w:r>
      <w:r>
        <w:rPr>
          <w:spacing w:val="-5"/>
        </w:rPr>
        <w:t xml:space="preserve"> </w:t>
      </w:r>
      <w:r>
        <w:t>storage</w:t>
      </w:r>
      <w:r>
        <w:rPr>
          <w:spacing w:val="-5"/>
        </w:rPr>
        <w:t xml:space="preserve"> </w:t>
      </w:r>
      <w:r>
        <w:t>of</w:t>
      </w:r>
      <w:r>
        <w:rPr>
          <w:spacing w:val="-2"/>
        </w:rPr>
        <w:t xml:space="preserve"> </w:t>
      </w:r>
      <w:r>
        <w:t>human</w:t>
      </w:r>
      <w:r>
        <w:rPr>
          <w:spacing w:val="-4"/>
        </w:rPr>
        <w:t xml:space="preserve"> </w:t>
      </w:r>
      <w:r>
        <w:t>tissue</w:t>
      </w:r>
      <w:r>
        <w:rPr>
          <w:spacing w:val="-3"/>
        </w:rPr>
        <w:t xml:space="preserve"> </w:t>
      </w:r>
      <w:r>
        <w:t>regulated</w:t>
      </w:r>
      <w:r>
        <w:rPr>
          <w:spacing w:val="-2"/>
        </w:rPr>
        <w:t xml:space="preserve"> </w:t>
      </w:r>
      <w:r>
        <w:t>under</w:t>
      </w:r>
      <w:r>
        <w:rPr>
          <w:spacing w:val="-3"/>
        </w:rPr>
        <w:t xml:space="preserve"> </w:t>
      </w:r>
      <w:r>
        <w:t>the</w:t>
      </w:r>
      <w:r>
        <w:rPr>
          <w:spacing w:val="-6"/>
        </w:rPr>
        <w:t xml:space="preserve"> </w:t>
      </w:r>
      <w:r>
        <w:t>Human</w:t>
      </w:r>
      <w:r>
        <w:rPr>
          <w:spacing w:val="-3"/>
        </w:rPr>
        <w:t xml:space="preserve"> </w:t>
      </w:r>
      <w:r>
        <w:t>Tissue</w:t>
      </w:r>
      <w:r>
        <w:rPr>
          <w:spacing w:val="-2"/>
        </w:rPr>
        <w:t xml:space="preserve"> </w:t>
      </w:r>
      <w:r>
        <w:t>Act</w:t>
      </w:r>
      <w:r>
        <w:rPr>
          <w:spacing w:val="-4"/>
        </w:rPr>
        <w:t xml:space="preserve"> </w:t>
      </w:r>
      <w:r>
        <w:rPr>
          <w:spacing w:val="-2"/>
        </w:rPr>
        <w:t>2004;</w:t>
      </w:r>
    </w:p>
    <w:p w14:paraId="38399C7B" w14:textId="77777777" w:rsidR="00D45A0A" w:rsidRDefault="00D80266">
      <w:pPr>
        <w:pStyle w:val="ListParagraph"/>
        <w:numPr>
          <w:ilvl w:val="0"/>
          <w:numId w:val="1"/>
        </w:numPr>
        <w:tabs>
          <w:tab w:val="left" w:pos="820"/>
          <w:tab w:val="left" w:pos="821"/>
        </w:tabs>
        <w:spacing w:before="22"/>
        <w:ind w:hanging="361"/>
      </w:pPr>
      <w:r>
        <w:t>human</w:t>
      </w:r>
      <w:r>
        <w:rPr>
          <w:spacing w:val="-5"/>
        </w:rPr>
        <w:t xml:space="preserve"> </w:t>
      </w:r>
      <w:r>
        <w:t>participants</w:t>
      </w:r>
      <w:r>
        <w:rPr>
          <w:spacing w:val="-5"/>
        </w:rPr>
        <w:t xml:space="preserve"> </w:t>
      </w:r>
      <w:r>
        <w:t>lacking</w:t>
      </w:r>
      <w:r>
        <w:rPr>
          <w:spacing w:val="-7"/>
        </w:rPr>
        <w:t xml:space="preserve"> </w:t>
      </w:r>
      <w:r>
        <w:t>capacity</w:t>
      </w:r>
      <w:r>
        <w:rPr>
          <w:spacing w:val="-4"/>
        </w:rPr>
        <w:t xml:space="preserve"> </w:t>
      </w:r>
      <w:r>
        <w:t>to</w:t>
      </w:r>
      <w:r>
        <w:rPr>
          <w:spacing w:val="-3"/>
        </w:rPr>
        <w:t xml:space="preserve"> </w:t>
      </w:r>
      <w:r>
        <w:t>provide</w:t>
      </w:r>
      <w:r>
        <w:rPr>
          <w:spacing w:val="-5"/>
        </w:rPr>
        <w:t xml:space="preserve"> </w:t>
      </w:r>
      <w:r>
        <w:t>informed</w:t>
      </w:r>
      <w:r>
        <w:rPr>
          <w:spacing w:val="-3"/>
        </w:rPr>
        <w:t xml:space="preserve"> </w:t>
      </w:r>
      <w:r>
        <w:t>consent</w:t>
      </w:r>
      <w:r>
        <w:rPr>
          <w:spacing w:val="-4"/>
        </w:rPr>
        <w:t xml:space="preserve"> </w:t>
      </w:r>
      <w:r>
        <w:t>to</w:t>
      </w:r>
      <w:r>
        <w:rPr>
          <w:spacing w:val="-2"/>
        </w:rPr>
        <w:t xml:space="preserve"> participation;</w:t>
      </w:r>
    </w:p>
    <w:p w14:paraId="1534F0C7" w14:textId="77777777" w:rsidR="00D45A0A" w:rsidRDefault="00D80266">
      <w:pPr>
        <w:pStyle w:val="ListParagraph"/>
        <w:numPr>
          <w:ilvl w:val="0"/>
          <w:numId w:val="1"/>
        </w:numPr>
        <w:tabs>
          <w:tab w:val="left" w:pos="820"/>
          <w:tab w:val="left" w:pos="821"/>
        </w:tabs>
        <w:spacing w:before="22"/>
        <w:ind w:hanging="361"/>
      </w:pPr>
      <w:r>
        <w:t>health-related-research</w:t>
      </w:r>
      <w:r>
        <w:rPr>
          <w:spacing w:val="-7"/>
        </w:rPr>
        <w:t xml:space="preserve"> </w:t>
      </w:r>
      <w:r>
        <w:t>involving</w:t>
      </w:r>
      <w:r>
        <w:rPr>
          <w:spacing w:val="-8"/>
        </w:rPr>
        <w:t xml:space="preserve"> </w:t>
      </w:r>
      <w:r>
        <w:rPr>
          <w:spacing w:val="-2"/>
        </w:rPr>
        <w:t>prisoners;</w:t>
      </w:r>
    </w:p>
    <w:p w14:paraId="2B05D0D2" w14:textId="77777777" w:rsidR="00D45A0A" w:rsidRDefault="00D80266">
      <w:pPr>
        <w:pStyle w:val="ListParagraph"/>
        <w:numPr>
          <w:ilvl w:val="0"/>
          <w:numId w:val="1"/>
        </w:numPr>
        <w:tabs>
          <w:tab w:val="left" w:pos="820"/>
          <w:tab w:val="left" w:pos="821"/>
        </w:tabs>
        <w:ind w:hanging="361"/>
      </w:pPr>
      <w:r>
        <w:t>clinical</w:t>
      </w:r>
      <w:r>
        <w:rPr>
          <w:spacing w:val="-6"/>
        </w:rPr>
        <w:t xml:space="preserve"> </w:t>
      </w:r>
      <w:r>
        <w:t>investigations</w:t>
      </w:r>
      <w:r>
        <w:rPr>
          <w:spacing w:val="-3"/>
        </w:rPr>
        <w:t xml:space="preserve"> </w:t>
      </w:r>
      <w:r>
        <w:t>of</w:t>
      </w:r>
      <w:r>
        <w:rPr>
          <w:spacing w:val="-8"/>
        </w:rPr>
        <w:t xml:space="preserve"> </w:t>
      </w:r>
      <w:r>
        <w:t>medical</w:t>
      </w:r>
      <w:r>
        <w:rPr>
          <w:spacing w:val="-2"/>
        </w:rPr>
        <w:t xml:space="preserve"> devices;</w:t>
      </w:r>
    </w:p>
    <w:p w14:paraId="1928C98E" w14:textId="77777777" w:rsidR="00D45A0A" w:rsidRDefault="00D80266">
      <w:pPr>
        <w:pStyle w:val="ListParagraph"/>
        <w:numPr>
          <w:ilvl w:val="0"/>
          <w:numId w:val="1"/>
        </w:numPr>
        <w:tabs>
          <w:tab w:val="left" w:pos="820"/>
          <w:tab w:val="left" w:pos="821"/>
        </w:tabs>
        <w:spacing w:before="22"/>
        <w:ind w:hanging="361"/>
      </w:pPr>
      <w:r>
        <w:t>clinical</w:t>
      </w:r>
      <w:r>
        <w:rPr>
          <w:spacing w:val="-4"/>
        </w:rPr>
        <w:t xml:space="preserve"> </w:t>
      </w:r>
      <w:r>
        <w:t>trials</w:t>
      </w:r>
      <w:r>
        <w:rPr>
          <w:spacing w:val="-5"/>
        </w:rPr>
        <w:t xml:space="preserve"> </w:t>
      </w:r>
      <w:r>
        <w:t>of</w:t>
      </w:r>
      <w:r>
        <w:rPr>
          <w:spacing w:val="-2"/>
        </w:rPr>
        <w:t xml:space="preserve"> </w:t>
      </w:r>
      <w:r>
        <w:t>investigational</w:t>
      </w:r>
      <w:r>
        <w:rPr>
          <w:spacing w:val="-3"/>
        </w:rPr>
        <w:t xml:space="preserve"> </w:t>
      </w:r>
      <w:r>
        <w:t>medical</w:t>
      </w:r>
      <w:r>
        <w:rPr>
          <w:spacing w:val="-5"/>
        </w:rPr>
        <w:t xml:space="preserve"> </w:t>
      </w:r>
      <w:r>
        <w:rPr>
          <w:spacing w:val="-2"/>
        </w:rPr>
        <w:t>products.</w:t>
      </w:r>
    </w:p>
    <w:p w14:paraId="4CC90814" w14:textId="1FD072E5" w:rsidR="00D45A0A" w:rsidRDefault="00D80266">
      <w:pPr>
        <w:pStyle w:val="BodyText"/>
        <w:spacing w:before="180" w:line="259" w:lineRule="auto"/>
        <w:ind w:left="100" w:right="237"/>
      </w:pPr>
      <w:r>
        <w:t>C1</w:t>
      </w:r>
      <w:r w:rsidR="00583C04">
        <w:t>7</w:t>
      </w:r>
      <w:r>
        <w:rPr>
          <w:spacing w:val="-3"/>
        </w:rPr>
        <w:t xml:space="preserve"> </w:t>
      </w:r>
      <w:r>
        <w:t>The</w:t>
      </w:r>
      <w:r>
        <w:rPr>
          <w:spacing w:val="-4"/>
        </w:rPr>
        <w:t xml:space="preserve"> </w:t>
      </w:r>
      <w:r>
        <w:t>Policy</w:t>
      </w:r>
      <w:r>
        <w:rPr>
          <w:spacing w:val="-4"/>
        </w:rPr>
        <w:t xml:space="preserve"> </w:t>
      </w:r>
      <w:r>
        <w:t>will</w:t>
      </w:r>
      <w:r>
        <w:rPr>
          <w:spacing w:val="-2"/>
        </w:rPr>
        <w:t xml:space="preserve"> </w:t>
      </w:r>
      <w:r>
        <w:t>be</w:t>
      </w:r>
      <w:r>
        <w:rPr>
          <w:spacing w:val="-5"/>
        </w:rPr>
        <w:t xml:space="preserve"> </w:t>
      </w:r>
      <w:r>
        <w:t>implemented</w:t>
      </w:r>
      <w:r>
        <w:rPr>
          <w:spacing w:val="-2"/>
        </w:rPr>
        <w:t xml:space="preserve"> </w:t>
      </w:r>
      <w:r>
        <w:t>by</w:t>
      </w:r>
      <w:r>
        <w:rPr>
          <w:spacing w:val="-2"/>
        </w:rPr>
        <w:t xml:space="preserve"> </w:t>
      </w:r>
      <w:r>
        <w:t>procedures</w:t>
      </w:r>
      <w:r>
        <w:rPr>
          <w:spacing w:val="-2"/>
        </w:rPr>
        <w:t xml:space="preserve"> </w:t>
      </w:r>
      <w:r>
        <w:t>determined</w:t>
      </w:r>
      <w:r>
        <w:rPr>
          <w:spacing w:val="-2"/>
        </w:rPr>
        <w:t xml:space="preserve"> </w:t>
      </w:r>
      <w:r>
        <w:t>by</w:t>
      </w:r>
      <w:r>
        <w:rPr>
          <w:spacing w:val="-4"/>
        </w:rPr>
        <w:t xml:space="preserve"> </w:t>
      </w:r>
      <w:r>
        <w:t>the</w:t>
      </w:r>
      <w:r>
        <w:rPr>
          <w:spacing w:val="-4"/>
        </w:rPr>
        <w:t xml:space="preserve"> </w:t>
      </w:r>
      <w:r>
        <w:t>Terms</w:t>
      </w:r>
      <w:r>
        <w:rPr>
          <w:spacing w:val="-4"/>
        </w:rPr>
        <w:t xml:space="preserve"> </w:t>
      </w:r>
      <w:r>
        <w:t>of</w:t>
      </w:r>
      <w:r>
        <w:rPr>
          <w:spacing w:val="-2"/>
        </w:rPr>
        <w:t xml:space="preserve"> </w:t>
      </w:r>
      <w:r>
        <w:t>Reference</w:t>
      </w:r>
      <w:r>
        <w:rPr>
          <w:spacing w:val="-1"/>
        </w:rPr>
        <w:t xml:space="preserve"> </w:t>
      </w:r>
      <w:r>
        <w:t>for CCN- REC. The committee is established to:</w:t>
      </w:r>
    </w:p>
    <w:p w14:paraId="5747C9A5" w14:textId="77777777" w:rsidR="00D45A0A" w:rsidRDefault="00D80266">
      <w:pPr>
        <w:pStyle w:val="ListParagraph"/>
        <w:numPr>
          <w:ilvl w:val="0"/>
          <w:numId w:val="1"/>
        </w:numPr>
        <w:tabs>
          <w:tab w:val="left" w:pos="820"/>
          <w:tab w:val="left" w:pos="821"/>
        </w:tabs>
        <w:spacing w:before="162" w:line="256" w:lineRule="auto"/>
        <w:ind w:right="228"/>
      </w:pPr>
      <w:r>
        <w:t>Monitor</w:t>
      </w:r>
      <w:r>
        <w:rPr>
          <w:spacing w:val="-2"/>
        </w:rPr>
        <w:t xml:space="preserve"> </w:t>
      </w:r>
      <w:r>
        <w:t>and</w:t>
      </w:r>
      <w:r>
        <w:rPr>
          <w:spacing w:val="-4"/>
        </w:rPr>
        <w:t xml:space="preserve"> </w:t>
      </w:r>
      <w:r>
        <w:t>review</w:t>
      </w:r>
      <w:r>
        <w:rPr>
          <w:spacing w:val="-4"/>
        </w:rPr>
        <w:t xml:space="preserve"> </w:t>
      </w:r>
      <w:r>
        <w:t>the</w:t>
      </w:r>
      <w:r>
        <w:rPr>
          <w:spacing w:val="-4"/>
        </w:rPr>
        <w:t xml:space="preserve"> </w:t>
      </w:r>
      <w:r>
        <w:t>operation</w:t>
      </w:r>
      <w:r>
        <w:rPr>
          <w:spacing w:val="-6"/>
        </w:rPr>
        <w:t xml:space="preserve"> </w:t>
      </w:r>
      <w:r>
        <w:t>and</w:t>
      </w:r>
      <w:r>
        <w:rPr>
          <w:spacing w:val="-3"/>
        </w:rPr>
        <w:t xml:space="preserve"> </w:t>
      </w:r>
      <w:r>
        <w:t>effectiveness</w:t>
      </w:r>
      <w:r>
        <w:rPr>
          <w:spacing w:val="-4"/>
        </w:rPr>
        <w:t xml:space="preserve"> </w:t>
      </w:r>
      <w:r>
        <w:t>of</w:t>
      </w:r>
      <w:r>
        <w:rPr>
          <w:spacing w:val="-2"/>
        </w:rPr>
        <w:t xml:space="preserve"> </w:t>
      </w:r>
      <w:r>
        <w:t>the</w:t>
      </w:r>
      <w:r>
        <w:rPr>
          <w:spacing w:val="-1"/>
        </w:rPr>
        <w:t xml:space="preserve"> </w:t>
      </w:r>
      <w:r>
        <w:t>College’s</w:t>
      </w:r>
      <w:r>
        <w:rPr>
          <w:spacing w:val="-2"/>
        </w:rPr>
        <w:t xml:space="preserve"> </w:t>
      </w:r>
      <w:r>
        <w:t>ethical</w:t>
      </w:r>
      <w:r>
        <w:rPr>
          <w:spacing w:val="-1"/>
        </w:rPr>
        <w:t xml:space="preserve"> </w:t>
      </w:r>
      <w:r>
        <w:t>procedures</w:t>
      </w:r>
      <w:r>
        <w:rPr>
          <w:spacing w:val="-2"/>
        </w:rPr>
        <w:t xml:space="preserve"> </w:t>
      </w:r>
      <w:r>
        <w:t>and committee membership;</w:t>
      </w:r>
    </w:p>
    <w:p w14:paraId="780FABBC" w14:textId="77777777" w:rsidR="00D45A0A" w:rsidRDefault="00D80266">
      <w:pPr>
        <w:pStyle w:val="ListParagraph"/>
        <w:numPr>
          <w:ilvl w:val="0"/>
          <w:numId w:val="1"/>
        </w:numPr>
        <w:tabs>
          <w:tab w:val="left" w:pos="820"/>
          <w:tab w:val="left" w:pos="821"/>
        </w:tabs>
        <w:spacing w:before="4" w:line="259" w:lineRule="auto"/>
        <w:ind w:right="256"/>
      </w:pPr>
      <w:r>
        <w:t>Make</w:t>
      </w:r>
      <w:r>
        <w:rPr>
          <w:spacing w:val="-5"/>
        </w:rPr>
        <w:t xml:space="preserve"> </w:t>
      </w:r>
      <w:r>
        <w:t>recommendations</w:t>
      </w:r>
      <w:r>
        <w:rPr>
          <w:spacing w:val="-3"/>
        </w:rPr>
        <w:t xml:space="preserve"> </w:t>
      </w:r>
      <w:r>
        <w:t>for</w:t>
      </w:r>
      <w:r>
        <w:rPr>
          <w:spacing w:val="-3"/>
        </w:rPr>
        <w:t xml:space="preserve"> </w:t>
      </w:r>
      <w:r>
        <w:t>amendments</w:t>
      </w:r>
      <w:r>
        <w:rPr>
          <w:spacing w:val="-2"/>
        </w:rPr>
        <w:t xml:space="preserve"> </w:t>
      </w:r>
      <w:r>
        <w:t>where</w:t>
      </w:r>
      <w:r>
        <w:rPr>
          <w:spacing w:val="-2"/>
        </w:rPr>
        <w:t xml:space="preserve"> </w:t>
      </w:r>
      <w:r>
        <w:t>and</w:t>
      </w:r>
      <w:r>
        <w:rPr>
          <w:spacing w:val="-6"/>
        </w:rPr>
        <w:t xml:space="preserve"> </w:t>
      </w:r>
      <w:r>
        <w:t>when</w:t>
      </w:r>
      <w:r>
        <w:rPr>
          <w:spacing w:val="-3"/>
        </w:rPr>
        <w:t xml:space="preserve"> </w:t>
      </w:r>
      <w:r>
        <w:t>necessary</w:t>
      </w:r>
      <w:r>
        <w:rPr>
          <w:spacing w:val="-3"/>
        </w:rPr>
        <w:t xml:space="preserve"> </w:t>
      </w:r>
      <w:r>
        <w:t>to</w:t>
      </w:r>
      <w:r>
        <w:rPr>
          <w:spacing w:val="-2"/>
        </w:rPr>
        <w:t xml:space="preserve"> </w:t>
      </w:r>
      <w:r>
        <w:t>ethical</w:t>
      </w:r>
      <w:r>
        <w:rPr>
          <w:spacing w:val="-5"/>
        </w:rPr>
        <w:t xml:space="preserve"> </w:t>
      </w:r>
      <w:r>
        <w:t>procedures and practices to ensure best practice;</w:t>
      </w:r>
    </w:p>
    <w:p w14:paraId="0C3C419D" w14:textId="77777777" w:rsidR="00D45A0A" w:rsidRDefault="00D80266">
      <w:pPr>
        <w:pStyle w:val="ListParagraph"/>
        <w:numPr>
          <w:ilvl w:val="0"/>
          <w:numId w:val="1"/>
        </w:numPr>
        <w:tabs>
          <w:tab w:val="left" w:pos="820"/>
          <w:tab w:val="left" w:pos="821"/>
        </w:tabs>
        <w:spacing w:before="0" w:line="279" w:lineRule="exact"/>
        <w:ind w:hanging="361"/>
      </w:pPr>
      <w:r>
        <w:t>Conduct</w:t>
      </w:r>
      <w:r>
        <w:rPr>
          <w:spacing w:val="-2"/>
        </w:rPr>
        <w:t xml:space="preserve"> </w:t>
      </w:r>
      <w:r>
        <w:t>ethical</w:t>
      </w:r>
      <w:r>
        <w:rPr>
          <w:spacing w:val="-3"/>
        </w:rPr>
        <w:t xml:space="preserve"> </w:t>
      </w:r>
      <w:r>
        <w:t>scrutiny</w:t>
      </w:r>
      <w:r>
        <w:rPr>
          <w:spacing w:val="-5"/>
        </w:rPr>
        <w:t xml:space="preserve"> </w:t>
      </w:r>
      <w:r>
        <w:t>of</w:t>
      </w:r>
      <w:r>
        <w:rPr>
          <w:spacing w:val="-4"/>
        </w:rPr>
        <w:t xml:space="preserve"> </w:t>
      </w:r>
      <w:r>
        <w:rPr>
          <w:spacing w:val="-2"/>
        </w:rPr>
        <w:t>proposals</w:t>
      </w:r>
    </w:p>
    <w:p w14:paraId="7EADD050" w14:textId="77777777" w:rsidR="00D45A0A" w:rsidRDefault="00D45A0A">
      <w:pPr>
        <w:spacing w:line="279" w:lineRule="exact"/>
        <w:sectPr w:rsidR="00D45A0A">
          <w:pgSz w:w="11910" w:h="16840"/>
          <w:pgMar w:top="1340" w:right="1320" w:bottom="1940" w:left="1340" w:header="774" w:footer="1597" w:gutter="0"/>
          <w:cols w:space="720"/>
        </w:sectPr>
      </w:pPr>
    </w:p>
    <w:p w14:paraId="6D1D9AAD" w14:textId="1AD4824D" w:rsidR="00D45A0A" w:rsidRDefault="00D80266">
      <w:pPr>
        <w:pStyle w:val="BodyText"/>
        <w:spacing w:before="90"/>
        <w:ind w:left="100"/>
      </w:pPr>
      <w:r>
        <w:lastRenderedPageBreak/>
        <w:t>C1</w:t>
      </w:r>
      <w:r w:rsidR="00583C04">
        <w:t>8</w:t>
      </w:r>
      <w:r>
        <w:rPr>
          <w:spacing w:val="-4"/>
        </w:rPr>
        <w:t xml:space="preserve"> </w:t>
      </w:r>
      <w:r>
        <w:t>CCN</w:t>
      </w:r>
      <w:r>
        <w:rPr>
          <w:spacing w:val="-3"/>
        </w:rPr>
        <w:t xml:space="preserve"> </w:t>
      </w:r>
      <w:r>
        <w:t>Ethics</w:t>
      </w:r>
      <w:r>
        <w:rPr>
          <w:spacing w:val="-2"/>
        </w:rPr>
        <w:t xml:space="preserve"> Process:</w:t>
      </w:r>
    </w:p>
    <w:p w14:paraId="23C3C461" w14:textId="77777777" w:rsidR="00D45A0A" w:rsidRDefault="00D45A0A">
      <w:pPr>
        <w:pStyle w:val="BodyText"/>
        <w:rPr>
          <w:sz w:val="20"/>
        </w:rPr>
      </w:pPr>
    </w:p>
    <w:p w14:paraId="28517583" w14:textId="77777777" w:rsidR="00D45A0A" w:rsidRDefault="00D80266">
      <w:pPr>
        <w:pStyle w:val="BodyText"/>
        <w:spacing w:before="9"/>
        <w:rPr>
          <w:sz w:val="23"/>
        </w:rPr>
      </w:pPr>
      <w:r>
        <w:rPr>
          <w:noProof/>
        </w:rPr>
        <w:drawing>
          <wp:anchor distT="0" distB="0" distL="0" distR="0" simplePos="0" relativeHeight="251658240" behindDoc="0" locked="0" layoutInCell="1" allowOverlap="1" wp14:anchorId="0E60FAAA" wp14:editId="0D1B07A1">
            <wp:simplePos x="0" y="0"/>
            <wp:positionH relativeFrom="page">
              <wp:posOffset>1199434</wp:posOffset>
            </wp:positionH>
            <wp:positionV relativeFrom="paragraph">
              <wp:posOffset>199633</wp:posOffset>
            </wp:positionV>
            <wp:extent cx="5196709" cy="5448300"/>
            <wp:effectExtent l="0" t="0" r="0" b="0"/>
            <wp:wrapTopAndBottom/>
            <wp:docPr id="5" name="image4.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descr="Diagram&#10;&#10;Description automatically generated"/>
                    <pic:cNvPicPr/>
                  </pic:nvPicPr>
                  <pic:blipFill>
                    <a:blip r:embed="rId13" cstate="print"/>
                    <a:stretch>
                      <a:fillRect/>
                    </a:stretch>
                  </pic:blipFill>
                  <pic:spPr>
                    <a:xfrm>
                      <a:off x="0" y="0"/>
                      <a:ext cx="5196709" cy="5448300"/>
                    </a:xfrm>
                    <a:prstGeom prst="rect">
                      <a:avLst/>
                    </a:prstGeom>
                  </pic:spPr>
                </pic:pic>
              </a:graphicData>
            </a:graphic>
          </wp:anchor>
        </w:drawing>
      </w:r>
    </w:p>
    <w:p w14:paraId="5815E5E0" w14:textId="77777777" w:rsidR="00D45A0A" w:rsidRDefault="00D45A0A">
      <w:pPr>
        <w:rPr>
          <w:sz w:val="23"/>
        </w:rPr>
        <w:sectPr w:rsidR="00D45A0A">
          <w:pgSz w:w="11910" w:h="16840"/>
          <w:pgMar w:top="1340" w:right="1320" w:bottom="1940" w:left="1340" w:header="774" w:footer="1597" w:gutter="0"/>
          <w:cols w:space="720"/>
        </w:sectPr>
      </w:pPr>
    </w:p>
    <w:p w14:paraId="5B20A08F" w14:textId="77777777" w:rsidR="00D45A0A" w:rsidRDefault="00D45A0A">
      <w:pPr>
        <w:pStyle w:val="BodyText"/>
        <w:rPr>
          <w:sz w:val="20"/>
        </w:rPr>
      </w:pPr>
    </w:p>
    <w:p w14:paraId="0DBC7428" w14:textId="77777777" w:rsidR="00D45A0A" w:rsidRDefault="00D45A0A">
      <w:pPr>
        <w:pStyle w:val="BodyText"/>
        <w:spacing w:before="1"/>
        <w:rPr>
          <w:sz w:val="27"/>
        </w:rPr>
      </w:pPr>
    </w:p>
    <w:p w14:paraId="11C0CCB8" w14:textId="77777777" w:rsidR="00D45A0A" w:rsidRDefault="00D80266">
      <w:pPr>
        <w:pStyle w:val="Heading1"/>
        <w:spacing w:before="44"/>
      </w:pPr>
      <w:bookmarkStart w:id="3" w:name="_TOC_250000"/>
      <w:r>
        <w:t>Part</w:t>
      </w:r>
      <w:r>
        <w:rPr>
          <w:spacing w:val="-6"/>
        </w:rPr>
        <w:t xml:space="preserve"> </w:t>
      </w:r>
      <w:r>
        <w:t>D.</w:t>
      </w:r>
      <w:r>
        <w:rPr>
          <w:spacing w:val="-5"/>
        </w:rPr>
        <w:t xml:space="preserve"> </w:t>
      </w:r>
      <w:r>
        <w:t>Responsibilities</w:t>
      </w:r>
      <w:r>
        <w:rPr>
          <w:spacing w:val="-6"/>
        </w:rPr>
        <w:t xml:space="preserve"> </w:t>
      </w:r>
      <w:r>
        <w:t>and</w:t>
      </w:r>
      <w:r>
        <w:rPr>
          <w:spacing w:val="-4"/>
        </w:rPr>
        <w:t xml:space="preserve"> </w:t>
      </w:r>
      <w:bookmarkEnd w:id="3"/>
      <w:r>
        <w:rPr>
          <w:spacing w:val="-2"/>
        </w:rPr>
        <w:t>Procedures</w:t>
      </w:r>
    </w:p>
    <w:p w14:paraId="2C7A6C70" w14:textId="77777777" w:rsidR="00D45A0A" w:rsidRDefault="00D45A0A">
      <w:pPr>
        <w:pStyle w:val="BodyText"/>
        <w:rPr>
          <w:b/>
          <w:sz w:val="28"/>
        </w:rPr>
      </w:pPr>
    </w:p>
    <w:p w14:paraId="6F9EC400" w14:textId="77777777" w:rsidR="00D45A0A" w:rsidRDefault="00D45A0A">
      <w:pPr>
        <w:pStyle w:val="BodyText"/>
        <w:spacing w:before="8"/>
        <w:rPr>
          <w:b/>
          <w:sz w:val="30"/>
        </w:rPr>
      </w:pPr>
    </w:p>
    <w:p w14:paraId="38D2207F" w14:textId="77777777" w:rsidR="00D45A0A" w:rsidRDefault="00D80266">
      <w:pPr>
        <w:pStyle w:val="BodyText"/>
        <w:spacing w:line="259" w:lineRule="auto"/>
        <w:ind w:left="100" w:right="172"/>
      </w:pPr>
      <w:r>
        <w:t>D1 This Policy cannot address all possible ethics issues. Researchers are expected to maintain awareness</w:t>
      </w:r>
      <w:r>
        <w:rPr>
          <w:spacing w:val="-4"/>
        </w:rPr>
        <w:t xml:space="preserve"> </w:t>
      </w:r>
      <w:r>
        <w:t>of</w:t>
      </w:r>
      <w:r>
        <w:rPr>
          <w:spacing w:val="-2"/>
        </w:rPr>
        <w:t xml:space="preserve"> </w:t>
      </w:r>
      <w:r>
        <w:t>ethical</w:t>
      </w:r>
      <w:r>
        <w:rPr>
          <w:spacing w:val="-2"/>
        </w:rPr>
        <w:t xml:space="preserve"> </w:t>
      </w:r>
      <w:r>
        <w:t>issues</w:t>
      </w:r>
      <w:r>
        <w:rPr>
          <w:spacing w:val="-4"/>
        </w:rPr>
        <w:t xml:space="preserve"> </w:t>
      </w:r>
      <w:r>
        <w:t>as</w:t>
      </w:r>
      <w:r>
        <w:rPr>
          <w:spacing w:val="-2"/>
        </w:rPr>
        <w:t xml:space="preserve"> </w:t>
      </w:r>
      <w:r>
        <w:t>they</w:t>
      </w:r>
      <w:r>
        <w:rPr>
          <w:spacing w:val="-2"/>
        </w:rPr>
        <w:t xml:space="preserve"> </w:t>
      </w:r>
      <w:r>
        <w:t>arise</w:t>
      </w:r>
      <w:r>
        <w:rPr>
          <w:spacing w:val="-1"/>
        </w:rPr>
        <w:t xml:space="preserve"> </w:t>
      </w:r>
      <w:r>
        <w:t>and</w:t>
      </w:r>
      <w:r>
        <w:rPr>
          <w:spacing w:val="-3"/>
        </w:rPr>
        <w:t xml:space="preserve"> </w:t>
      </w:r>
      <w:r>
        <w:t>seek</w:t>
      </w:r>
      <w:r>
        <w:rPr>
          <w:spacing w:val="-4"/>
        </w:rPr>
        <w:t xml:space="preserve"> </w:t>
      </w:r>
      <w:r>
        <w:t>guidance</w:t>
      </w:r>
      <w:r>
        <w:rPr>
          <w:spacing w:val="-1"/>
        </w:rPr>
        <w:t xml:space="preserve"> </w:t>
      </w:r>
      <w:r>
        <w:t>from</w:t>
      </w:r>
      <w:r>
        <w:rPr>
          <w:spacing w:val="-4"/>
        </w:rPr>
        <w:t xml:space="preserve"> </w:t>
      </w:r>
      <w:r>
        <w:t>their</w:t>
      </w:r>
      <w:r>
        <w:rPr>
          <w:spacing w:val="-5"/>
        </w:rPr>
        <w:t xml:space="preserve"> </w:t>
      </w:r>
      <w:r>
        <w:t>supervisor</w:t>
      </w:r>
      <w:r>
        <w:rPr>
          <w:spacing w:val="-4"/>
        </w:rPr>
        <w:t xml:space="preserve"> </w:t>
      </w:r>
      <w:r>
        <w:t>and/or</w:t>
      </w:r>
      <w:r>
        <w:rPr>
          <w:spacing w:val="-2"/>
        </w:rPr>
        <w:t xml:space="preserve"> </w:t>
      </w:r>
      <w:r>
        <w:t>CCN-REC Chair in the first instance.</w:t>
      </w:r>
    </w:p>
    <w:p w14:paraId="70358293" w14:textId="77777777" w:rsidR="00D45A0A" w:rsidRDefault="00D45A0A">
      <w:pPr>
        <w:pStyle w:val="BodyText"/>
      </w:pPr>
    </w:p>
    <w:p w14:paraId="4FDF2475" w14:textId="77777777" w:rsidR="00D45A0A" w:rsidRDefault="00D45A0A">
      <w:pPr>
        <w:pStyle w:val="BodyText"/>
        <w:spacing w:before="10"/>
        <w:rPr>
          <w:sz w:val="27"/>
        </w:rPr>
      </w:pPr>
    </w:p>
    <w:p w14:paraId="3E867B70" w14:textId="77777777" w:rsidR="00D45A0A" w:rsidRDefault="00D80266">
      <w:pPr>
        <w:pStyle w:val="BodyText"/>
        <w:spacing w:before="1" w:line="259" w:lineRule="auto"/>
        <w:ind w:left="100"/>
      </w:pPr>
      <w:r>
        <w:t>D2</w:t>
      </w:r>
      <w:r>
        <w:rPr>
          <w:spacing w:val="-4"/>
        </w:rPr>
        <w:t xml:space="preserve"> </w:t>
      </w:r>
      <w:r>
        <w:t>The</w:t>
      </w:r>
      <w:r>
        <w:rPr>
          <w:spacing w:val="-2"/>
        </w:rPr>
        <w:t xml:space="preserve"> </w:t>
      </w:r>
      <w:r>
        <w:t>primary</w:t>
      </w:r>
      <w:r>
        <w:rPr>
          <w:spacing w:val="-4"/>
        </w:rPr>
        <w:t xml:space="preserve"> </w:t>
      </w:r>
      <w:r>
        <w:t>responsibility</w:t>
      </w:r>
      <w:r>
        <w:rPr>
          <w:spacing w:val="-2"/>
        </w:rPr>
        <w:t xml:space="preserve"> </w:t>
      </w:r>
      <w:r>
        <w:t>for</w:t>
      </w:r>
      <w:r>
        <w:rPr>
          <w:spacing w:val="-2"/>
        </w:rPr>
        <w:t xml:space="preserve"> </w:t>
      </w:r>
      <w:r>
        <w:t>considering</w:t>
      </w:r>
      <w:r>
        <w:rPr>
          <w:spacing w:val="-3"/>
        </w:rPr>
        <w:t xml:space="preserve"> </w:t>
      </w:r>
      <w:r>
        <w:t>ethics</w:t>
      </w:r>
      <w:r>
        <w:rPr>
          <w:spacing w:val="-2"/>
        </w:rPr>
        <w:t xml:space="preserve"> </w:t>
      </w:r>
      <w:r>
        <w:t>in</w:t>
      </w:r>
      <w:r>
        <w:rPr>
          <w:spacing w:val="-5"/>
        </w:rPr>
        <w:t xml:space="preserve"> </w:t>
      </w:r>
      <w:r>
        <w:t>research</w:t>
      </w:r>
      <w:r>
        <w:rPr>
          <w:spacing w:val="-3"/>
        </w:rPr>
        <w:t xml:space="preserve"> </w:t>
      </w:r>
      <w:r>
        <w:t>lies</w:t>
      </w:r>
      <w:r>
        <w:rPr>
          <w:spacing w:val="-3"/>
        </w:rPr>
        <w:t xml:space="preserve"> </w:t>
      </w:r>
      <w:r>
        <w:t>with</w:t>
      </w:r>
      <w:r>
        <w:rPr>
          <w:spacing w:val="-2"/>
        </w:rPr>
        <w:t xml:space="preserve"> </w:t>
      </w:r>
      <w:r>
        <w:t>the</w:t>
      </w:r>
      <w:r>
        <w:rPr>
          <w:spacing w:val="-1"/>
        </w:rPr>
        <w:t xml:space="preserve"> </w:t>
      </w:r>
      <w:r>
        <w:t>lead</w:t>
      </w:r>
      <w:r>
        <w:rPr>
          <w:spacing w:val="-5"/>
        </w:rPr>
        <w:t xml:space="preserve"> </w:t>
      </w:r>
      <w:r>
        <w:t>researcher and student supervisor.</w:t>
      </w:r>
    </w:p>
    <w:p w14:paraId="483A56D9" w14:textId="77777777" w:rsidR="00D45A0A" w:rsidRDefault="00D45A0A">
      <w:pPr>
        <w:pStyle w:val="BodyText"/>
      </w:pPr>
    </w:p>
    <w:p w14:paraId="01229089" w14:textId="77777777" w:rsidR="00D45A0A" w:rsidRDefault="00D45A0A">
      <w:pPr>
        <w:pStyle w:val="BodyText"/>
        <w:rPr>
          <w:sz w:val="28"/>
        </w:rPr>
      </w:pPr>
    </w:p>
    <w:p w14:paraId="260F991C" w14:textId="77777777" w:rsidR="00D45A0A" w:rsidRDefault="00D80266">
      <w:pPr>
        <w:pStyle w:val="BodyText"/>
        <w:spacing w:line="259" w:lineRule="auto"/>
        <w:ind w:left="100" w:right="226"/>
      </w:pPr>
      <w:r>
        <w:t>D3</w:t>
      </w:r>
      <w:r>
        <w:rPr>
          <w:spacing w:val="-4"/>
        </w:rPr>
        <w:t xml:space="preserve"> </w:t>
      </w:r>
      <w:r>
        <w:t>Researchers</w:t>
      </w:r>
      <w:r>
        <w:rPr>
          <w:spacing w:val="-5"/>
        </w:rPr>
        <w:t xml:space="preserve"> </w:t>
      </w:r>
      <w:r>
        <w:t>are</w:t>
      </w:r>
      <w:r>
        <w:rPr>
          <w:spacing w:val="-4"/>
        </w:rPr>
        <w:t xml:space="preserve"> </w:t>
      </w:r>
      <w:r>
        <w:t>expected</w:t>
      </w:r>
      <w:r>
        <w:rPr>
          <w:spacing w:val="-2"/>
        </w:rPr>
        <w:t xml:space="preserve"> </w:t>
      </w:r>
      <w:r>
        <w:t>to</w:t>
      </w:r>
      <w:r>
        <w:rPr>
          <w:spacing w:val="-2"/>
        </w:rPr>
        <w:t xml:space="preserve"> </w:t>
      </w:r>
      <w:r>
        <w:t>consider</w:t>
      </w:r>
      <w:r>
        <w:rPr>
          <w:spacing w:val="-2"/>
        </w:rPr>
        <w:t xml:space="preserve"> </w:t>
      </w:r>
      <w:r>
        <w:t>the</w:t>
      </w:r>
      <w:r>
        <w:rPr>
          <w:spacing w:val="-1"/>
        </w:rPr>
        <w:t xml:space="preserve"> </w:t>
      </w:r>
      <w:r>
        <w:t>ethical</w:t>
      </w:r>
      <w:r>
        <w:rPr>
          <w:spacing w:val="-2"/>
        </w:rPr>
        <w:t xml:space="preserve"> </w:t>
      </w:r>
      <w:r>
        <w:t>implications</w:t>
      </w:r>
      <w:r>
        <w:rPr>
          <w:spacing w:val="-4"/>
        </w:rPr>
        <w:t xml:space="preserve"> </w:t>
      </w:r>
      <w:r>
        <w:t>of</w:t>
      </w:r>
      <w:r>
        <w:rPr>
          <w:spacing w:val="-2"/>
        </w:rPr>
        <w:t xml:space="preserve"> </w:t>
      </w:r>
      <w:r>
        <w:t>their</w:t>
      </w:r>
      <w:r>
        <w:rPr>
          <w:spacing w:val="-5"/>
        </w:rPr>
        <w:t xml:space="preserve"> </w:t>
      </w:r>
      <w:r>
        <w:t>research</w:t>
      </w:r>
      <w:r>
        <w:rPr>
          <w:spacing w:val="-3"/>
        </w:rPr>
        <w:t xml:space="preserve"> </w:t>
      </w:r>
      <w:r>
        <w:t>and,</w:t>
      </w:r>
      <w:r>
        <w:rPr>
          <w:spacing w:val="-2"/>
        </w:rPr>
        <w:t xml:space="preserve"> </w:t>
      </w:r>
      <w:r>
        <w:t>depending on its nature, the socio-cultural consequences of it for the participants involved. This should be considered</w:t>
      </w:r>
      <w:r>
        <w:rPr>
          <w:spacing w:val="-2"/>
        </w:rPr>
        <w:t xml:space="preserve"> </w:t>
      </w:r>
      <w:r>
        <w:t>in the</w:t>
      </w:r>
      <w:r>
        <w:rPr>
          <w:spacing w:val="-1"/>
        </w:rPr>
        <w:t xml:space="preserve"> </w:t>
      </w:r>
      <w:r>
        <w:t>context</w:t>
      </w:r>
      <w:r>
        <w:rPr>
          <w:spacing w:val="-1"/>
        </w:rPr>
        <w:t xml:space="preserve"> </w:t>
      </w:r>
      <w:r>
        <w:t>of a range</w:t>
      </w:r>
      <w:r>
        <w:rPr>
          <w:spacing w:val="-1"/>
        </w:rPr>
        <w:t xml:space="preserve"> </w:t>
      </w:r>
      <w:r>
        <w:t>of</w:t>
      </w:r>
      <w:r>
        <w:rPr>
          <w:spacing w:val="-1"/>
        </w:rPr>
        <w:t xml:space="preserve"> </w:t>
      </w:r>
      <w:r>
        <w:t>other</w:t>
      </w:r>
      <w:r>
        <w:rPr>
          <w:spacing w:val="-2"/>
        </w:rPr>
        <w:t xml:space="preserve"> </w:t>
      </w:r>
      <w:r>
        <w:t>potential</w:t>
      </w:r>
      <w:r>
        <w:rPr>
          <w:spacing w:val="-3"/>
        </w:rPr>
        <w:t xml:space="preserve"> </w:t>
      </w:r>
      <w:r>
        <w:t>stakeholders, including fellow researchers, their School and the College and the academic profession.</w:t>
      </w:r>
    </w:p>
    <w:p w14:paraId="3F7189A3" w14:textId="77777777" w:rsidR="00D45A0A" w:rsidRDefault="00D45A0A">
      <w:pPr>
        <w:pStyle w:val="BodyText"/>
      </w:pPr>
    </w:p>
    <w:p w14:paraId="01B9F59E" w14:textId="77777777" w:rsidR="00D45A0A" w:rsidRDefault="00D45A0A">
      <w:pPr>
        <w:pStyle w:val="BodyText"/>
        <w:spacing w:before="10"/>
        <w:rPr>
          <w:sz w:val="27"/>
        </w:rPr>
      </w:pPr>
    </w:p>
    <w:p w14:paraId="56105D74" w14:textId="77777777" w:rsidR="00D45A0A" w:rsidRDefault="00D80266">
      <w:pPr>
        <w:pStyle w:val="BodyText"/>
        <w:spacing w:before="1"/>
        <w:ind w:left="100"/>
      </w:pPr>
      <w:r>
        <w:t>D4</w:t>
      </w:r>
      <w:r>
        <w:rPr>
          <w:spacing w:val="-6"/>
        </w:rPr>
        <w:t xml:space="preserve"> </w:t>
      </w:r>
      <w:r>
        <w:t>Research</w:t>
      </w:r>
      <w:r>
        <w:rPr>
          <w:spacing w:val="-3"/>
        </w:rPr>
        <w:t xml:space="preserve"> </w:t>
      </w:r>
      <w:r>
        <w:t>activities</w:t>
      </w:r>
      <w:r>
        <w:rPr>
          <w:spacing w:val="-1"/>
        </w:rPr>
        <w:t xml:space="preserve"> </w:t>
      </w:r>
      <w:r>
        <w:t>put</w:t>
      </w:r>
      <w:r>
        <w:rPr>
          <w:spacing w:val="-3"/>
        </w:rPr>
        <w:t xml:space="preserve"> </w:t>
      </w:r>
      <w:r>
        <w:t>forward</w:t>
      </w:r>
      <w:r>
        <w:rPr>
          <w:spacing w:val="-4"/>
        </w:rPr>
        <w:t xml:space="preserve"> </w:t>
      </w:r>
      <w:r>
        <w:t>for</w:t>
      </w:r>
      <w:r>
        <w:rPr>
          <w:spacing w:val="-2"/>
        </w:rPr>
        <w:t xml:space="preserve"> </w:t>
      </w:r>
      <w:r>
        <w:t>formal</w:t>
      </w:r>
      <w:r>
        <w:rPr>
          <w:spacing w:val="-6"/>
        </w:rPr>
        <w:t xml:space="preserve"> </w:t>
      </w:r>
      <w:r>
        <w:t>ethics</w:t>
      </w:r>
      <w:r>
        <w:rPr>
          <w:spacing w:val="-2"/>
        </w:rPr>
        <w:t xml:space="preserve"> review:</w:t>
      </w:r>
    </w:p>
    <w:p w14:paraId="4CDE07AE" w14:textId="77777777" w:rsidR="00D45A0A" w:rsidRDefault="00D80266">
      <w:pPr>
        <w:pStyle w:val="ListParagraph"/>
        <w:numPr>
          <w:ilvl w:val="0"/>
          <w:numId w:val="1"/>
        </w:numPr>
        <w:tabs>
          <w:tab w:val="left" w:pos="820"/>
          <w:tab w:val="left" w:pos="821"/>
        </w:tabs>
        <w:spacing w:before="183"/>
        <w:ind w:hanging="361"/>
      </w:pPr>
      <w:r>
        <w:t>require</w:t>
      </w:r>
      <w:r>
        <w:rPr>
          <w:spacing w:val="-4"/>
        </w:rPr>
        <w:t xml:space="preserve"> </w:t>
      </w:r>
      <w:r>
        <w:t>ethics</w:t>
      </w:r>
      <w:r>
        <w:rPr>
          <w:spacing w:val="-4"/>
        </w:rPr>
        <w:t xml:space="preserve"> </w:t>
      </w:r>
      <w:r>
        <w:t>approval</w:t>
      </w:r>
      <w:r>
        <w:rPr>
          <w:spacing w:val="-3"/>
        </w:rPr>
        <w:t xml:space="preserve"> </w:t>
      </w:r>
      <w:r>
        <w:t>prior</w:t>
      </w:r>
      <w:r>
        <w:rPr>
          <w:spacing w:val="-4"/>
        </w:rPr>
        <w:t xml:space="preserve"> </w:t>
      </w:r>
      <w:r>
        <w:t>to</w:t>
      </w:r>
      <w:r>
        <w:rPr>
          <w:spacing w:val="-2"/>
        </w:rPr>
        <w:t xml:space="preserve"> </w:t>
      </w:r>
      <w:r>
        <w:t>commencement</w:t>
      </w:r>
      <w:r>
        <w:rPr>
          <w:spacing w:val="-6"/>
        </w:rPr>
        <w:t xml:space="preserve"> </w:t>
      </w:r>
      <w:r>
        <w:t>of</w:t>
      </w:r>
      <w:r>
        <w:rPr>
          <w:spacing w:val="-3"/>
        </w:rPr>
        <w:t xml:space="preserve"> </w:t>
      </w:r>
      <w:r>
        <w:t>the</w:t>
      </w:r>
      <w:r>
        <w:rPr>
          <w:spacing w:val="-3"/>
        </w:rPr>
        <w:t xml:space="preserve"> </w:t>
      </w:r>
      <w:r>
        <w:t>research</w:t>
      </w:r>
      <w:r>
        <w:rPr>
          <w:spacing w:val="-3"/>
        </w:rPr>
        <w:t xml:space="preserve"> </w:t>
      </w:r>
      <w:r>
        <w:rPr>
          <w:spacing w:val="-2"/>
        </w:rPr>
        <w:t>activities;</w:t>
      </w:r>
    </w:p>
    <w:p w14:paraId="7CD97533" w14:textId="77777777" w:rsidR="00D45A0A" w:rsidRDefault="00D80266">
      <w:pPr>
        <w:pStyle w:val="ListParagraph"/>
        <w:numPr>
          <w:ilvl w:val="0"/>
          <w:numId w:val="1"/>
        </w:numPr>
        <w:tabs>
          <w:tab w:val="left" w:pos="820"/>
          <w:tab w:val="left" w:pos="821"/>
        </w:tabs>
        <w:spacing w:before="19"/>
        <w:ind w:hanging="361"/>
      </w:pPr>
      <w:r>
        <w:t>cannot</w:t>
      </w:r>
      <w:r>
        <w:rPr>
          <w:spacing w:val="-5"/>
        </w:rPr>
        <w:t xml:space="preserve"> </w:t>
      </w:r>
      <w:r>
        <w:t>continue</w:t>
      </w:r>
      <w:r>
        <w:rPr>
          <w:spacing w:val="-4"/>
        </w:rPr>
        <w:t xml:space="preserve"> </w:t>
      </w:r>
      <w:r>
        <w:t>if</w:t>
      </w:r>
      <w:r>
        <w:rPr>
          <w:spacing w:val="-3"/>
        </w:rPr>
        <w:t xml:space="preserve"> </w:t>
      </w:r>
      <w:r>
        <w:t>ethics</w:t>
      </w:r>
      <w:r>
        <w:rPr>
          <w:spacing w:val="-2"/>
        </w:rPr>
        <w:t xml:space="preserve"> </w:t>
      </w:r>
      <w:r>
        <w:t>approval</w:t>
      </w:r>
      <w:r>
        <w:rPr>
          <w:spacing w:val="-2"/>
        </w:rPr>
        <w:t xml:space="preserve"> </w:t>
      </w:r>
      <w:r>
        <w:t>has</w:t>
      </w:r>
      <w:r>
        <w:rPr>
          <w:spacing w:val="-6"/>
        </w:rPr>
        <w:t xml:space="preserve"> </w:t>
      </w:r>
      <w:r>
        <w:t>been</w:t>
      </w:r>
      <w:r>
        <w:rPr>
          <w:spacing w:val="-5"/>
        </w:rPr>
        <w:t xml:space="preserve"> </w:t>
      </w:r>
      <w:r>
        <w:t>withdrawn</w:t>
      </w:r>
      <w:r>
        <w:rPr>
          <w:spacing w:val="-3"/>
        </w:rPr>
        <w:t xml:space="preserve"> </w:t>
      </w:r>
      <w:r>
        <w:t>or</w:t>
      </w:r>
      <w:r>
        <w:rPr>
          <w:spacing w:val="-2"/>
        </w:rPr>
        <w:t xml:space="preserve"> suspended;</w:t>
      </w:r>
    </w:p>
    <w:p w14:paraId="3D72214F" w14:textId="77777777" w:rsidR="00D45A0A" w:rsidRDefault="00D80266">
      <w:pPr>
        <w:pStyle w:val="ListParagraph"/>
        <w:numPr>
          <w:ilvl w:val="0"/>
          <w:numId w:val="1"/>
        </w:numPr>
        <w:tabs>
          <w:tab w:val="left" w:pos="820"/>
          <w:tab w:val="left" w:pos="821"/>
        </w:tabs>
        <w:spacing w:before="22"/>
        <w:ind w:hanging="361"/>
      </w:pPr>
      <w:r>
        <w:t>may</w:t>
      </w:r>
      <w:r>
        <w:rPr>
          <w:spacing w:val="-7"/>
        </w:rPr>
        <w:t xml:space="preserve"> </w:t>
      </w:r>
      <w:r>
        <w:t>have</w:t>
      </w:r>
      <w:r>
        <w:rPr>
          <w:spacing w:val="-1"/>
        </w:rPr>
        <w:t xml:space="preserve"> </w:t>
      </w:r>
      <w:r>
        <w:t>to</w:t>
      </w:r>
      <w:r>
        <w:rPr>
          <w:spacing w:val="-2"/>
        </w:rPr>
        <w:t xml:space="preserve"> </w:t>
      </w:r>
      <w:r>
        <w:t>request</w:t>
      </w:r>
      <w:r>
        <w:rPr>
          <w:spacing w:val="-2"/>
        </w:rPr>
        <w:t xml:space="preserve"> </w:t>
      </w:r>
      <w:r>
        <w:t>review</w:t>
      </w:r>
      <w:r>
        <w:rPr>
          <w:spacing w:val="-1"/>
        </w:rPr>
        <w:t xml:space="preserve"> </w:t>
      </w:r>
      <w:r>
        <w:t>during</w:t>
      </w:r>
      <w:r>
        <w:rPr>
          <w:spacing w:val="-4"/>
        </w:rPr>
        <w:t xml:space="preserve"> </w:t>
      </w:r>
      <w:r>
        <w:t>the</w:t>
      </w:r>
      <w:r>
        <w:rPr>
          <w:spacing w:val="-1"/>
        </w:rPr>
        <w:t xml:space="preserve"> </w:t>
      </w:r>
      <w:r>
        <w:t>course</w:t>
      </w:r>
      <w:r>
        <w:rPr>
          <w:spacing w:val="-4"/>
        </w:rPr>
        <w:t xml:space="preserve"> </w:t>
      </w:r>
      <w:r>
        <w:t>of</w:t>
      </w:r>
      <w:r>
        <w:rPr>
          <w:spacing w:val="-6"/>
        </w:rPr>
        <w:t xml:space="preserve"> </w:t>
      </w:r>
      <w:r>
        <w:t>the</w:t>
      </w:r>
      <w:r>
        <w:rPr>
          <w:spacing w:val="-4"/>
        </w:rPr>
        <w:t xml:space="preserve"> </w:t>
      </w:r>
      <w:r>
        <w:t>research</w:t>
      </w:r>
      <w:r>
        <w:rPr>
          <w:spacing w:val="-3"/>
        </w:rPr>
        <w:t xml:space="preserve"> </w:t>
      </w:r>
      <w:r>
        <w:t>if</w:t>
      </w:r>
      <w:r>
        <w:rPr>
          <w:spacing w:val="-5"/>
        </w:rPr>
        <w:t xml:space="preserve"> </w:t>
      </w:r>
      <w:r>
        <w:t>the</w:t>
      </w:r>
      <w:r>
        <w:rPr>
          <w:spacing w:val="-5"/>
        </w:rPr>
        <w:t xml:space="preserve"> </w:t>
      </w:r>
      <w:r>
        <w:t>research</w:t>
      </w:r>
      <w:r>
        <w:rPr>
          <w:spacing w:val="-3"/>
        </w:rPr>
        <w:t xml:space="preserve"> </w:t>
      </w:r>
      <w:r>
        <w:t>plan</w:t>
      </w:r>
      <w:r>
        <w:rPr>
          <w:spacing w:val="2"/>
        </w:rPr>
        <w:t xml:space="preserve"> </w:t>
      </w:r>
      <w:r>
        <w:rPr>
          <w:spacing w:val="-2"/>
        </w:rPr>
        <w:t>alters.</w:t>
      </w:r>
    </w:p>
    <w:p w14:paraId="5E74B03C" w14:textId="77777777" w:rsidR="00D45A0A" w:rsidRDefault="00D80266">
      <w:pPr>
        <w:pStyle w:val="ListParagraph"/>
        <w:numPr>
          <w:ilvl w:val="0"/>
          <w:numId w:val="1"/>
        </w:numPr>
        <w:tabs>
          <w:tab w:val="left" w:pos="820"/>
          <w:tab w:val="left" w:pos="821"/>
        </w:tabs>
        <w:ind w:hanging="361"/>
      </w:pPr>
      <w:r>
        <w:t>must</w:t>
      </w:r>
      <w:r>
        <w:rPr>
          <w:spacing w:val="-6"/>
        </w:rPr>
        <w:t xml:space="preserve"> </w:t>
      </w:r>
      <w:r>
        <w:t>comply</w:t>
      </w:r>
      <w:r>
        <w:rPr>
          <w:spacing w:val="-4"/>
        </w:rPr>
        <w:t xml:space="preserve"> </w:t>
      </w:r>
      <w:r>
        <w:t>with</w:t>
      </w:r>
      <w:r>
        <w:rPr>
          <w:spacing w:val="-5"/>
        </w:rPr>
        <w:t xml:space="preserve"> </w:t>
      </w:r>
      <w:r>
        <w:t>the</w:t>
      </w:r>
      <w:r>
        <w:rPr>
          <w:spacing w:val="-2"/>
        </w:rPr>
        <w:t xml:space="preserve"> </w:t>
      </w:r>
      <w:r>
        <w:t>conditions</w:t>
      </w:r>
      <w:r>
        <w:rPr>
          <w:spacing w:val="-2"/>
        </w:rPr>
        <w:t xml:space="preserve"> </w:t>
      </w:r>
      <w:r>
        <w:t>set</w:t>
      </w:r>
      <w:r>
        <w:rPr>
          <w:spacing w:val="-1"/>
        </w:rPr>
        <w:t xml:space="preserve"> </w:t>
      </w:r>
      <w:r>
        <w:t>by</w:t>
      </w:r>
      <w:r>
        <w:rPr>
          <w:spacing w:val="-2"/>
        </w:rPr>
        <w:t xml:space="preserve"> </w:t>
      </w:r>
      <w:r>
        <w:t>the</w:t>
      </w:r>
      <w:r>
        <w:rPr>
          <w:spacing w:val="-3"/>
        </w:rPr>
        <w:t xml:space="preserve"> </w:t>
      </w:r>
      <w:r>
        <w:t>College</w:t>
      </w:r>
      <w:r>
        <w:rPr>
          <w:spacing w:val="-4"/>
        </w:rPr>
        <w:t xml:space="preserve"> </w:t>
      </w:r>
      <w:r>
        <w:t>or</w:t>
      </w:r>
      <w:r>
        <w:rPr>
          <w:spacing w:val="-4"/>
        </w:rPr>
        <w:t xml:space="preserve"> </w:t>
      </w:r>
      <w:r>
        <w:t>other</w:t>
      </w:r>
      <w:r>
        <w:rPr>
          <w:spacing w:val="-4"/>
        </w:rPr>
        <w:t xml:space="preserve"> </w:t>
      </w:r>
      <w:r>
        <w:t>recognised</w:t>
      </w:r>
      <w:r>
        <w:rPr>
          <w:spacing w:val="-1"/>
        </w:rPr>
        <w:t xml:space="preserve"> </w:t>
      </w:r>
      <w:r>
        <w:rPr>
          <w:spacing w:val="-2"/>
        </w:rPr>
        <w:t>bodies.</w:t>
      </w:r>
    </w:p>
    <w:p w14:paraId="3D99D426" w14:textId="77777777" w:rsidR="00D45A0A" w:rsidRDefault="00D45A0A">
      <w:pPr>
        <w:pStyle w:val="BodyText"/>
        <w:rPr>
          <w:sz w:val="28"/>
        </w:rPr>
      </w:pPr>
    </w:p>
    <w:p w14:paraId="516C944A" w14:textId="77777777" w:rsidR="00D45A0A" w:rsidRDefault="00D45A0A">
      <w:pPr>
        <w:pStyle w:val="BodyText"/>
        <w:spacing w:before="9"/>
        <w:rPr>
          <w:sz w:val="23"/>
        </w:rPr>
      </w:pPr>
    </w:p>
    <w:p w14:paraId="4D81B698" w14:textId="77777777" w:rsidR="00D45A0A" w:rsidRDefault="00D80266">
      <w:pPr>
        <w:pStyle w:val="BodyText"/>
        <w:spacing w:before="1" w:line="259" w:lineRule="auto"/>
        <w:ind w:left="100" w:right="226"/>
      </w:pPr>
      <w:r>
        <w:t>D5</w:t>
      </w:r>
      <w:r>
        <w:rPr>
          <w:spacing w:val="-1"/>
        </w:rPr>
        <w:t xml:space="preserve"> </w:t>
      </w:r>
      <w:r>
        <w:t>Any</w:t>
      </w:r>
      <w:r>
        <w:rPr>
          <w:spacing w:val="-2"/>
        </w:rPr>
        <w:t xml:space="preserve"> </w:t>
      </w:r>
      <w:r>
        <w:t>request</w:t>
      </w:r>
      <w:r>
        <w:rPr>
          <w:spacing w:val="-1"/>
        </w:rPr>
        <w:t xml:space="preserve"> </w:t>
      </w:r>
      <w:r>
        <w:t>for</w:t>
      </w:r>
      <w:r>
        <w:rPr>
          <w:spacing w:val="-2"/>
        </w:rPr>
        <w:t xml:space="preserve"> </w:t>
      </w:r>
      <w:r>
        <w:t>retrospective</w:t>
      </w:r>
      <w:r>
        <w:rPr>
          <w:spacing w:val="-4"/>
        </w:rPr>
        <w:t xml:space="preserve"> </w:t>
      </w:r>
      <w:r>
        <w:t>ethics</w:t>
      </w:r>
      <w:r>
        <w:rPr>
          <w:spacing w:val="-2"/>
        </w:rPr>
        <w:t xml:space="preserve"> </w:t>
      </w:r>
      <w:r>
        <w:t>review</w:t>
      </w:r>
      <w:r>
        <w:rPr>
          <w:spacing w:val="-4"/>
        </w:rPr>
        <w:t xml:space="preserve"> </w:t>
      </w:r>
      <w:r>
        <w:t>of</w:t>
      </w:r>
      <w:r>
        <w:rPr>
          <w:spacing w:val="-2"/>
        </w:rPr>
        <w:t xml:space="preserve"> </w:t>
      </w:r>
      <w:r>
        <w:t>a</w:t>
      </w:r>
      <w:r>
        <w:rPr>
          <w:spacing w:val="-5"/>
        </w:rPr>
        <w:t xml:space="preserve"> </w:t>
      </w:r>
      <w:r>
        <w:t>project</w:t>
      </w:r>
      <w:r>
        <w:rPr>
          <w:spacing w:val="-2"/>
        </w:rPr>
        <w:t xml:space="preserve"> </w:t>
      </w:r>
      <w:r>
        <w:t>which</w:t>
      </w:r>
      <w:r>
        <w:rPr>
          <w:spacing w:val="-6"/>
        </w:rPr>
        <w:t xml:space="preserve"> </w:t>
      </w:r>
      <w:r>
        <w:t>has</w:t>
      </w:r>
      <w:r>
        <w:rPr>
          <w:spacing w:val="-2"/>
        </w:rPr>
        <w:t xml:space="preserve"> </w:t>
      </w:r>
      <w:r>
        <w:t>already</w:t>
      </w:r>
      <w:r>
        <w:rPr>
          <w:spacing w:val="-2"/>
        </w:rPr>
        <w:t xml:space="preserve"> </w:t>
      </w:r>
      <w:r>
        <w:t>started,</w:t>
      </w:r>
      <w:r>
        <w:rPr>
          <w:spacing w:val="-2"/>
        </w:rPr>
        <w:t xml:space="preserve"> </w:t>
      </w:r>
      <w:r>
        <w:t>will</w:t>
      </w:r>
      <w:r>
        <w:rPr>
          <w:spacing w:val="-5"/>
        </w:rPr>
        <w:t xml:space="preserve"> </w:t>
      </w:r>
      <w:r>
        <w:t>only</w:t>
      </w:r>
      <w:r>
        <w:rPr>
          <w:spacing w:val="-2"/>
        </w:rPr>
        <w:t xml:space="preserve"> </w:t>
      </w:r>
      <w:r>
        <w:t>be considered</w:t>
      </w:r>
      <w:r>
        <w:rPr>
          <w:spacing w:val="-3"/>
        </w:rPr>
        <w:t xml:space="preserve"> </w:t>
      </w:r>
      <w:r>
        <w:t>in exceptional circumstances. Retrospective approval is</w:t>
      </w:r>
      <w:r>
        <w:rPr>
          <w:spacing w:val="-2"/>
        </w:rPr>
        <w:t xml:space="preserve"> </w:t>
      </w:r>
      <w:r>
        <w:t>only</w:t>
      </w:r>
      <w:r>
        <w:rPr>
          <w:spacing w:val="-2"/>
        </w:rPr>
        <w:t xml:space="preserve"> </w:t>
      </w:r>
      <w:r>
        <w:t>likely to</w:t>
      </w:r>
      <w:r>
        <w:rPr>
          <w:spacing w:val="-1"/>
        </w:rPr>
        <w:t xml:space="preserve"> </w:t>
      </w:r>
      <w:r>
        <w:t>be given</w:t>
      </w:r>
      <w:r>
        <w:rPr>
          <w:spacing w:val="-1"/>
        </w:rPr>
        <w:t xml:space="preserve"> </w:t>
      </w:r>
      <w:r>
        <w:t>if</w:t>
      </w:r>
      <w:r>
        <w:rPr>
          <w:spacing w:val="-3"/>
        </w:rPr>
        <w:t xml:space="preserve"> </w:t>
      </w:r>
      <w:r>
        <w:t xml:space="preserve">there have been procedural failings. If retrospective approval is not given, the decision whether to proceed to academic misconduct procedures will be dealt with on a </w:t>
      </w:r>
      <w:proofErr w:type="gramStart"/>
      <w:r>
        <w:t>case by case</w:t>
      </w:r>
      <w:proofErr w:type="gramEnd"/>
      <w:r>
        <w:t xml:space="preserve"> basis and will depend on the level of risk that was posed to the participants/researchers.</w:t>
      </w:r>
    </w:p>
    <w:p w14:paraId="0446CBA6" w14:textId="77777777" w:rsidR="00D45A0A" w:rsidRDefault="00D80266">
      <w:pPr>
        <w:pStyle w:val="BodyText"/>
        <w:spacing w:before="160"/>
        <w:ind w:left="100"/>
      </w:pPr>
      <w:r>
        <w:t>D6</w:t>
      </w:r>
      <w:r>
        <w:rPr>
          <w:spacing w:val="-4"/>
        </w:rPr>
        <w:t xml:space="preserve"> </w:t>
      </w:r>
      <w:r>
        <w:t>Surveys</w:t>
      </w:r>
      <w:r>
        <w:rPr>
          <w:spacing w:val="-3"/>
        </w:rPr>
        <w:t xml:space="preserve"> </w:t>
      </w:r>
      <w:r>
        <w:t>and</w:t>
      </w:r>
      <w:r>
        <w:rPr>
          <w:spacing w:val="-6"/>
        </w:rPr>
        <w:t xml:space="preserve"> </w:t>
      </w:r>
      <w:r>
        <w:t>market</w:t>
      </w:r>
      <w:r>
        <w:rPr>
          <w:spacing w:val="-3"/>
        </w:rPr>
        <w:t xml:space="preserve"> </w:t>
      </w:r>
      <w:r>
        <w:t>research</w:t>
      </w:r>
      <w:r>
        <w:rPr>
          <w:spacing w:val="-3"/>
        </w:rPr>
        <w:t xml:space="preserve"> </w:t>
      </w:r>
      <w:r>
        <w:t>carried</w:t>
      </w:r>
      <w:r>
        <w:rPr>
          <w:spacing w:val="-3"/>
        </w:rPr>
        <w:t xml:space="preserve"> </w:t>
      </w:r>
      <w:r>
        <w:t>out</w:t>
      </w:r>
      <w:r>
        <w:rPr>
          <w:spacing w:val="-2"/>
        </w:rPr>
        <w:t xml:space="preserve"> </w:t>
      </w:r>
      <w:r>
        <w:t>within</w:t>
      </w:r>
      <w:r>
        <w:rPr>
          <w:spacing w:val="-3"/>
        </w:rPr>
        <w:t xml:space="preserve"> </w:t>
      </w:r>
      <w:r>
        <w:t>CCN</w:t>
      </w:r>
      <w:r>
        <w:rPr>
          <w:spacing w:val="-4"/>
        </w:rPr>
        <w:t xml:space="preserve"> </w:t>
      </w:r>
      <w:r>
        <w:t>will</w:t>
      </w:r>
      <w:r>
        <w:rPr>
          <w:spacing w:val="-3"/>
        </w:rPr>
        <w:t xml:space="preserve"> </w:t>
      </w:r>
      <w:r>
        <w:t>require</w:t>
      </w:r>
      <w:r>
        <w:rPr>
          <w:spacing w:val="-5"/>
        </w:rPr>
        <w:t xml:space="preserve"> </w:t>
      </w:r>
      <w:r>
        <w:t>ethics</w:t>
      </w:r>
      <w:r>
        <w:rPr>
          <w:spacing w:val="-5"/>
        </w:rPr>
        <w:t xml:space="preserve"> </w:t>
      </w:r>
      <w:r>
        <w:rPr>
          <w:spacing w:val="-2"/>
        </w:rPr>
        <w:t>review.</w:t>
      </w:r>
    </w:p>
    <w:p w14:paraId="2AFF5E65" w14:textId="77777777" w:rsidR="00D45A0A" w:rsidRDefault="00D80266">
      <w:pPr>
        <w:pStyle w:val="BodyText"/>
        <w:spacing w:before="180"/>
        <w:ind w:left="100" w:right="172"/>
      </w:pPr>
      <w:r>
        <w:t>D7</w:t>
      </w:r>
      <w:r>
        <w:rPr>
          <w:spacing w:val="-2"/>
        </w:rPr>
        <w:t xml:space="preserve"> </w:t>
      </w:r>
      <w:r>
        <w:t>Anyone</w:t>
      </w:r>
      <w:r>
        <w:rPr>
          <w:spacing w:val="-2"/>
        </w:rPr>
        <w:t xml:space="preserve"> </w:t>
      </w:r>
      <w:r>
        <w:t>planning</w:t>
      </w:r>
      <w:r>
        <w:rPr>
          <w:spacing w:val="-4"/>
        </w:rPr>
        <w:t xml:space="preserve"> </w:t>
      </w:r>
      <w:r>
        <w:t>a</w:t>
      </w:r>
      <w:r>
        <w:rPr>
          <w:spacing w:val="-3"/>
        </w:rPr>
        <w:t xml:space="preserve"> </w:t>
      </w:r>
      <w:r>
        <w:t>project</w:t>
      </w:r>
      <w:r>
        <w:rPr>
          <w:spacing w:val="-2"/>
        </w:rPr>
        <w:t xml:space="preserve"> </w:t>
      </w:r>
      <w:r>
        <w:t>should</w:t>
      </w:r>
      <w:r>
        <w:rPr>
          <w:spacing w:val="-4"/>
        </w:rPr>
        <w:t xml:space="preserve"> </w:t>
      </w:r>
      <w:r>
        <w:t>use</w:t>
      </w:r>
      <w:r>
        <w:rPr>
          <w:spacing w:val="-5"/>
        </w:rPr>
        <w:t xml:space="preserve"> </w:t>
      </w:r>
      <w:r>
        <w:t>the</w:t>
      </w:r>
      <w:r>
        <w:rPr>
          <w:spacing w:val="-3"/>
        </w:rPr>
        <w:t xml:space="preserve"> </w:t>
      </w:r>
      <w:r>
        <w:t>Research</w:t>
      </w:r>
      <w:r>
        <w:rPr>
          <w:spacing w:val="-4"/>
        </w:rPr>
        <w:t xml:space="preserve"> </w:t>
      </w:r>
      <w:r>
        <w:t>Ethics</w:t>
      </w:r>
      <w:r>
        <w:rPr>
          <w:spacing w:val="-3"/>
        </w:rPr>
        <w:t xml:space="preserve"> </w:t>
      </w:r>
      <w:r>
        <w:t>Checklist</w:t>
      </w:r>
      <w:r>
        <w:rPr>
          <w:spacing w:val="-4"/>
        </w:rPr>
        <w:t xml:space="preserve"> </w:t>
      </w:r>
      <w:r>
        <w:t>(E1)</w:t>
      </w:r>
      <w:r>
        <w:rPr>
          <w:spacing w:val="-2"/>
        </w:rPr>
        <w:t xml:space="preserve"> </w:t>
      </w:r>
      <w:r>
        <w:t>to</w:t>
      </w:r>
      <w:r>
        <w:rPr>
          <w:spacing w:val="-2"/>
        </w:rPr>
        <w:t xml:space="preserve"> </w:t>
      </w:r>
      <w:r>
        <w:t>identify</w:t>
      </w:r>
      <w:r>
        <w:rPr>
          <w:spacing w:val="-2"/>
        </w:rPr>
        <w:t xml:space="preserve"> </w:t>
      </w:r>
      <w:r>
        <w:t>potential issues and assist with preparing any subsequent application for ethical review.</w:t>
      </w:r>
    </w:p>
    <w:p w14:paraId="21D52049" w14:textId="77777777" w:rsidR="00D45A0A" w:rsidRDefault="00D80266">
      <w:pPr>
        <w:pStyle w:val="BodyText"/>
        <w:spacing w:before="161"/>
        <w:ind w:left="100"/>
      </w:pPr>
      <w:r>
        <w:t>D8</w:t>
      </w:r>
      <w:r>
        <w:rPr>
          <w:spacing w:val="-4"/>
        </w:rPr>
        <w:t xml:space="preserve"> </w:t>
      </w:r>
      <w:r>
        <w:t>The</w:t>
      </w:r>
      <w:r>
        <w:rPr>
          <w:spacing w:val="-2"/>
        </w:rPr>
        <w:t xml:space="preserve"> </w:t>
      </w:r>
      <w:r>
        <w:t>decision</w:t>
      </w:r>
      <w:r>
        <w:rPr>
          <w:spacing w:val="-6"/>
        </w:rPr>
        <w:t xml:space="preserve"> </w:t>
      </w:r>
      <w:r>
        <w:t>of</w:t>
      </w:r>
      <w:r>
        <w:rPr>
          <w:spacing w:val="-4"/>
        </w:rPr>
        <w:t xml:space="preserve"> </w:t>
      </w:r>
      <w:r>
        <w:t>the</w:t>
      </w:r>
      <w:r>
        <w:rPr>
          <w:spacing w:val="-5"/>
        </w:rPr>
        <w:t xml:space="preserve"> </w:t>
      </w:r>
      <w:r>
        <w:t>Ethics</w:t>
      </w:r>
      <w:r>
        <w:rPr>
          <w:spacing w:val="-2"/>
        </w:rPr>
        <w:t xml:space="preserve"> </w:t>
      </w:r>
      <w:r>
        <w:t>Panel</w:t>
      </w:r>
      <w:r>
        <w:rPr>
          <w:spacing w:val="-2"/>
        </w:rPr>
        <w:t xml:space="preserve"> </w:t>
      </w:r>
      <w:r>
        <w:t>should</w:t>
      </w:r>
      <w:r>
        <w:rPr>
          <w:spacing w:val="-4"/>
        </w:rPr>
        <w:t xml:space="preserve"> </w:t>
      </w:r>
      <w:r>
        <w:t>be</w:t>
      </w:r>
      <w:r>
        <w:rPr>
          <w:spacing w:val="-1"/>
        </w:rPr>
        <w:t xml:space="preserve"> </w:t>
      </w:r>
      <w:r>
        <w:t>considered</w:t>
      </w:r>
      <w:r>
        <w:rPr>
          <w:spacing w:val="-2"/>
        </w:rPr>
        <w:t xml:space="preserve"> </w:t>
      </w:r>
      <w:r>
        <w:t>as</w:t>
      </w:r>
      <w:r>
        <w:rPr>
          <w:spacing w:val="-3"/>
        </w:rPr>
        <w:t xml:space="preserve"> </w:t>
      </w:r>
      <w:r>
        <w:t>final</w:t>
      </w:r>
      <w:r>
        <w:rPr>
          <w:spacing w:val="-2"/>
        </w:rPr>
        <w:t xml:space="preserve"> </w:t>
      </w:r>
      <w:r>
        <w:t>and</w:t>
      </w:r>
      <w:r>
        <w:rPr>
          <w:spacing w:val="-5"/>
        </w:rPr>
        <w:t xml:space="preserve"> </w:t>
      </w:r>
      <w:r>
        <w:t>there</w:t>
      </w:r>
      <w:r>
        <w:rPr>
          <w:spacing w:val="-2"/>
        </w:rPr>
        <w:t xml:space="preserve"> </w:t>
      </w:r>
      <w:r>
        <w:t>is</w:t>
      </w:r>
      <w:r>
        <w:rPr>
          <w:spacing w:val="-3"/>
        </w:rPr>
        <w:t xml:space="preserve"> </w:t>
      </w:r>
      <w:r>
        <w:t>no</w:t>
      </w:r>
      <w:r>
        <w:rPr>
          <w:spacing w:val="-6"/>
        </w:rPr>
        <w:t xml:space="preserve"> </w:t>
      </w:r>
      <w:r>
        <w:t>recourse</w:t>
      </w:r>
      <w:r>
        <w:rPr>
          <w:spacing w:val="-1"/>
        </w:rPr>
        <w:t xml:space="preserve"> </w:t>
      </w:r>
      <w:r>
        <w:t>to</w:t>
      </w:r>
      <w:r>
        <w:rPr>
          <w:spacing w:val="-1"/>
        </w:rPr>
        <w:t xml:space="preserve"> </w:t>
      </w:r>
      <w:r>
        <w:rPr>
          <w:spacing w:val="-2"/>
        </w:rPr>
        <w:t>appeal.</w:t>
      </w:r>
    </w:p>
    <w:p w14:paraId="084450F6" w14:textId="77777777" w:rsidR="00D45A0A" w:rsidRDefault="00D80266">
      <w:pPr>
        <w:pStyle w:val="BodyText"/>
        <w:spacing w:before="181" w:line="259" w:lineRule="auto"/>
        <w:ind w:left="100" w:right="172"/>
      </w:pPr>
      <w:r>
        <w:t>D9 Ethics review does not, in and of itself, ensure compliance with the data protection legislation. Where staff or students are processing personal data for which the College is the Data Controller, they</w:t>
      </w:r>
      <w:r>
        <w:rPr>
          <w:spacing w:val="-4"/>
        </w:rPr>
        <w:t xml:space="preserve"> </w:t>
      </w:r>
      <w:r>
        <w:t>must</w:t>
      </w:r>
      <w:r>
        <w:rPr>
          <w:spacing w:val="-4"/>
        </w:rPr>
        <w:t xml:space="preserve"> </w:t>
      </w:r>
      <w:proofErr w:type="spellStart"/>
      <w:r>
        <w:t>familiarise</w:t>
      </w:r>
      <w:proofErr w:type="spellEnd"/>
      <w:r>
        <w:rPr>
          <w:spacing w:val="-4"/>
        </w:rPr>
        <w:t xml:space="preserve"> </w:t>
      </w:r>
      <w:r>
        <w:t>themselves</w:t>
      </w:r>
      <w:r>
        <w:rPr>
          <w:spacing w:val="-2"/>
        </w:rPr>
        <w:t xml:space="preserve"> </w:t>
      </w:r>
      <w:r>
        <w:t>with</w:t>
      </w:r>
      <w:r>
        <w:rPr>
          <w:spacing w:val="-2"/>
        </w:rPr>
        <w:t xml:space="preserve"> </w:t>
      </w:r>
      <w:r>
        <w:t>the</w:t>
      </w:r>
      <w:r>
        <w:rPr>
          <w:spacing w:val="-4"/>
        </w:rPr>
        <w:t xml:space="preserve"> </w:t>
      </w:r>
      <w:r>
        <w:t>requirements</w:t>
      </w:r>
      <w:r>
        <w:rPr>
          <w:spacing w:val="-1"/>
        </w:rPr>
        <w:t xml:space="preserve"> </w:t>
      </w:r>
      <w:r>
        <w:t>for</w:t>
      </w:r>
      <w:r>
        <w:rPr>
          <w:spacing w:val="-5"/>
        </w:rPr>
        <w:t xml:space="preserve"> </w:t>
      </w:r>
      <w:r>
        <w:t>compliance</w:t>
      </w:r>
      <w:r>
        <w:rPr>
          <w:spacing w:val="-1"/>
        </w:rPr>
        <w:t xml:space="preserve"> </w:t>
      </w:r>
      <w:r>
        <w:t>with</w:t>
      </w:r>
      <w:r>
        <w:rPr>
          <w:spacing w:val="-2"/>
        </w:rPr>
        <w:t xml:space="preserve"> </w:t>
      </w:r>
      <w:r>
        <w:t>both</w:t>
      </w:r>
      <w:r>
        <w:rPr>
          <w:spacing w:val="-3"/>
        </w:rPr>
        <w:t xml:space="preserve"> </w:t>
      </w:r>
      <w:r>
        <w:t>the GDPR</w:t>
      </w:r>
      <w:r>
        <w:rPr>
          <w:spacing w:val="-2"/>
        </w:rPr>
        <w:t xml:space="preserve"> </w:t>
      </w:r>
      <w:r>
        <w:t>and</w:t>
      </w:r>
      <w:r>
        <w:rPr>
          <w:spacing w:val="-3"/>
        </w:rPr>
        <w:t xml:space="preserve"> </w:t>
      </w:r>
      <w:r>
        <w:t>the DPA2018. This includes obligations to provide certain information to participants, and the legal requirement to undertake a Data Protection Impact Assessment (DPIA) for any processing likely to result in a high risk to individuals. The College’s Information Compliance and Policies Office can provide guidance and must be consulted on any DPIA undertaken.</w:t>
      </w:r>
    </w:p>
    <w:sectPr w:rsidR="00D45A0A">
      <w:pgSz w:w="11910" w:h="16840"/>
      <w:pgMar w:top="1340" w:right="1320" w:bottom="1800" w:left="1340" w:header="774" w:footer="1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D147" w14:textId="77777777" w:rsidR="00D50172" w:rsidRDefault="00D50172">
      <w:r>
        <w:separator/>
      </w:r>
    </w:p>
  </w:endnote>
  <w:endnote w:type="continuationSeparator" w:id="0">
    <w:p w14:paraId="023815D1" w14:textId="77777777" w:rsidR="00D50172" w:rsidRDefault="00D50172">
      <w:r>
        <w:continuationSeparator/>
      </w:r>
    </w:p>
  </w:endnote>
  <w:endnote w:type="continuationNotice" w:id="1">
    <w:p w14:paraId="3221535E" w14:textId="77777777" w:rsidR="00367C00" w:rsidRDefault="00367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9033" w14:textId="724D76E8" w:rsidR="00D45A0A" w:rsidRDefault="003C4C91">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218D0CDD" wp14:editId="2E0E367F">
              <wp:simplePos x="0" y="0"/>
              <wp:positionH relativeFrom="page">
                <wp:posOffset>6577330</wp:posOffset>
              </wp:positionH>
              <wp:positionV relativeFrom="page">
                <wp:posOffset>9930130</wp:posOffset>
              </wp:positionV>
              <wp:extent cx="71120" cy="14033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6A51D" w14:textId="77777777" w:rsidR="00D45A0A" w:rsidRDefault="00D80266">
                          <w:pPr>
                            <w:pStyle w:val="BodyText"/>
                            <w:spacing w:line="221" w:lineRule="exac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D0CDD" id="_x0000_t202" coordsize="21600,21600" o:spt="202" path="m,l,21600r21600,l21600,xe">
              <v:stroke joinstyle="miter"/>
              <v:path gradientshapeok="t" o:connecttype="rect"/>
            </v:shapetype>
            <v:shape id="docshape1" o:spid="_x0000_s1026" type="#_x0000_t202" style="position:absolute;margin-left:517.9pt;margin-top:781.9pt;width:5.6pt;height:11.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" filled="f" stroked="f">
              <v:textbox inset="0,0,0,0">
                <w:txbxContent>
                  <w:p w14:paraId="45E6A51D" w14:textId="77777777" w:rsidR="00D45A0A" w:rsidRDefault="00D80266">
                    <w:pPr>
                      <w:pStyle w:val="BodyText"/>
                      <w:spacing w:line="221" w:lineRule="exact"/>
                    </w:pPr>
                    <w:r>
                      <w:t>1</w:t>
                    </w:r>
                  </w:p>
                </w:txbxContent>
              </v:textbox>
              <w10:wrap anchorx="page" anchory="page"/>
            </v:shape>
          </w:pict>
        </mc:Fallback>
      </mc:AlternateContent>
    </w:r>
    <w:r>
      <w:rPr>
        <w:noProof/>
      </w:rPr>
      <mc:AlternateContent>
        <mc:Choice Requires="wpg">
          <w:drawing>
            <wp:anchor distT="0" distB="0" distL="114300" distR="114300" simplePos="0" relativeHeight="251658242" behindDoc="1" locked="0" layoutInCell="1" allowOverlap="1" wp14:anchorId="3B33418B" wp14:editId="1BC328CB">
              <wp:simplePos x="0" y="0"/>
              <wp:positionH relativeFrom="page">
                <wp:posOffset>3600450</wp:posOffset>
              </wp:positionH>
              <wp:positionV relativeFrom="page">
                <wp:posOffset>9460230</wp:posOffset>
              </wp:positionV>
              <wp:extent cx="3960495" cy="938530"/>
              <wp:effectExtent l="0" t="0" r="0" b="0"/>
              <wp:wrapNone/>
              <wp:docPr id="4" name="docshapegroup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938530"/>
                        <a:chOff x="5670" y="14898"/>
                        <a:chExt cx="6237" cy="1478"/>
                      </a:xfrm>
                    </wpg:grpSpPr>
                    <wps:wsp>
                      <wps:cNvPr id="6" name="docshape3"/>
                      <wps:cNvSpPr>
                        <a:spLocks noChangeArrowheads="1"/>
                      </wps:cNvSpPr>
                      <wps:spPr bwMode="auto">
                        <a:xfrm>
                          <a:off x="5670" y="14897"/>
                          <a:ext cx="6237" cy="14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1" y="14977"/>
                          <a:ext cx="5685"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856868" id="docshapegroup2" o:spid="_x0000_s1026" alt="&quot;&quot;" style="position:absolute;margin-left:283.5pt;margin-top:744.9pt;width:311.85pt;height:73.9pt;z-index:-251658238;mso-position-horizontal-relative:page;mso-position-vertical-relative:page" coordorigin="5670,14898" coordsize="6237,1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">
              <v:rect id="docshape3" o:spid="_x0000_s1027" style="position:absolute;left:5670;top:14897;width:6237;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5821;top:14977;width:5685;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114300" distR="114300" simplePos="0" relativeHeight="251658243" behindDoc="1" locked="0" layoutInCell="1" allowOverlap="1" wp14:anchorId="3866415F" wp14:editId="14702139">
              <wp:simplePos x="0" y="0"/>
              <wp:positionH relativeFrom="page">
                <wp:posOffset>901700</wp:posOffset>
              </wp:positionH>
              <wp:positionV relativeFrom="page">
                <wp:posOffset>9761855</wp:posOffset>
              </wp:positionV>
              <wp:extent cx="2663190" cy="153670"/>
              <wp:effectExtent l="0" t="0" r="0" b="0"/>
              <wp:wrapNone/>
              <wp:docPr id="2" name="docshape5" descr="College addres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43950" w14:textId="77777777" w:rsidR="00D45A0A" w:rsidRDefault="00D80266">
                          <w:pPr>
                            <w:spacing w:before="14"/>
                            <w:ind w:left="20"/>
                            <w:rPr>
                              <w:rFonts w:ascii="Arial"/>
                              <w:sz w:val="18"/>
                            </w:rPr>
                          </w:pPr>
                          <w:r>
                            <w:rPr>
                              <w:rFonts w:ascii="Arial"/>
                              <w:sz w:val="18"/>
                            </w:rPr>
                            <w:t>City</w:t>
                          </w:r>
                          <w:r>
                            <w:rPr>
                              <w:rFonts w:ascii="Arial"/>
                              <w:spacing w:val="-3"/>
                              <w:sz w:val="18"/>
                            </w:rPr>
                            <w:t xml:space="preserve"> </w:t>
                          </w:r>
                          <w:r>
                            <w:rPr>
                              <w:rFonts w:ascii="Arial"/>
                              <w:sz w:val="18"/>
                            </w:rPr>
                            <w:t>College</w:t>
                          </w:r>
                          <w:r>
                            <w:rPr>
                              <w:rFonts w:ascii="Arial"/>
                              <w:spacing w:val="-3"/>
                              <w:sz w:val="18"/>
                            </w:rPr>
                            <w:t xml:space="preserve"> </w:t>
                          </w:r>
                          <w:r>
                            <w:rPr>
                              <w:rFonts w:ascii="Arial"/>
                              <w:sz w:val="18"/>
                            </w:rPr>
                            <w:t>Norwich,</w:t>
                          </w:r>
                          <w:r>
                            <w:rPr>
                              <w:rFonts w:ascii="Arial"/>
                              <w:spacing w:val="-3"/>
                              <w:sz w:val="18"/>
                            </w:rPr>
                            <w:t xml:space="preserve"> </w:t>
                          </w:r>
                          <w:r>
                            <w:rPr>
                              <w:rFonts w:ascii="Arial"/>
                              <w:sz w:val="18"/>
                            </w:rPr>
                            <w:t>Ipswich</w:t>
                          </w:r>
                          <w:r>
                            <w:rPr>
                              <w:rFonts w:ascii="Arial"/>
                              <w:spacing w:val="-5"/>
                              <w:sz w:val="18"/>
                            </w:rPr>
                            <w:t xml:space="preserve"> </w:t>
                          </w:r>
                          <w:r>
                            <w:rPr>
                              <w:rFonts w:ascii="Arial"/>
                              <w:sz w:val="18"/>
                            </w:rPr>
                            <w:t>Rd, Norwich</w:t>
                          </w:r>
                          <w:r>
                            <w:rPr>
                              <w:rFonts w:ascii="Arial"/>
                              <w:spacing w:val="-3"/>
                              <w:sz w:val="18"/>
                            </w:rPr>
                            <w:t xml:space="preserve"> </w:t>
                          </w:r>
                          <w:r>
                            <w:rPr>
                              <w:rFonts w:ascii="Arial"/>
                              <w:sz w:val="18"/>
                            </w:rPr>
                            <w:t>NR2</w:t>
                          </w:r>
                          <w:r>
                            <w:rPr>
                              <w:rFonts w:ascii="Arial"/>
                              <w:spacing w:val="-3"/>
                              <w:sz w:val="18"/>
                            </w:rPr>
                            <w:t xml:space="preserve"> </w:t>
                          </w:r>
                          <w:r>
                            <w:rPr>
                              <w:rFonts w:ascii="Arial"/>
                              <w:spacing w:val="-5"/>
                              <w:sz w:val="18"/>
                            </w:rPr>
                            <w:t>2LJ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6415F" id="_x0000_t202" coordsize="21600,21600" o:spt="202" path="m,l,21600r21600,l21600,xe">
              <v:stroke joinstyle="miter"/>
              <v:path gradientshapeok="t" o:connecttype="rect"/>
            </v:shapetype>
            <v:shape id="docshape5" o:spid="_x0000_s1027" type="#_x0000_t202" alt="College address&#10;" style="position:absolute;margin-left:71pt;margin-top:768.65pt;width:209.7pt;height:12.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" filled="f" stroked="f">
              <v:textbox inset="0,0,0,0">
                <w:txbxContent>
                  <w:p w14:paraId="44443950" w14:textId="77777777" w:rsidR="00D45A0A" w:rsidRDefault="00D80266">
                    <w:pPr>
                      <w:spacing w:before="14"/>
                      <w:ind w:left="20"/>
                      <w:rPr>
                        <w:rFonts w:ascii="Arial"/>
                        <w:sz w:val="18"/>
                      </w:rPr>
                    </w:pPr>
                    <w:r>
                      <w:rPr>
                        <w:rFonts w:ascii="Arial"/>
                        <w:sz w:val="18"/>
                      </w:rPr>
                      <w:t>City</w:t>
                    </w:r>
                    <w:r>
                      <w:rPr>
                        <w:rFonts w:ascii="Arial"/>
                        <w:spacing w:val="-3"/>
                        <w:sz w:val="18"/>
                      </w:rPr>
                      <w:t xml:space="preserve"> </w:t>
                    </w:r>
                    <w:r>
                      <w:rPr>
                        <w:rFonts w:ascii="Arial"/>
                        <w:sz w:val="18"/>
                      </w:rPr>
                      <w:t>College</w:t>
                    </w:r>
                    <w:r>
                      <w:rPr>
                        <w:rFonts w:ascii="Arial"/>
                        <w:spacing w:val="-3"/>
                        <w:sz w:val="18"/>
                      </w:rPr>
                      <w:t xml:space="preserve"> </w:t>
                    </w:r>
                    <w:r>
                      <w:rPr>
                        <w:rFonts w:ascii="Arial"/>
                        <w:sz w:val="18"/>
                      </w:rPr>
                      <w:t>Norwich,</w:t>
                    </w:r>
                    <w:r>
                      <w:rPr>
                        <w:rFonts w:ascii="Arial"/>
                        <w:spacing w:val="-3"/>
                        <w:sz w:val="18"/>
                      </w:rPr>
                      <w:t xml:space="preserve"> </w:t>
                    </w:r>
                    <w:r>
                      <w:rPr>
                        <w:rFonts w:ascii="Arial"/>
                        <w:sz w:val="18"/>
                      </w:rPr>
                      <w:t>Ipswich</w:t>
                    </w:r>
                    <w:r>
                      <w:rPr>
                        <w:rFonts w:ascii="Arial"/>
                        <w:spacing w:val="-5"/>
                        <w:sz w:val="18"/>
                      </w:rPr>
                      <w:t xml:space="preserve"> </w:t>
                    </w:r>
                    <w:r>
                      <w:rPr>
                        <w:rFonts w:ascii="Arial"/>
                        <w:sz w:val="18"/>
                      </w:rPr>
                      <w:t>Rd, Norwich</w:t>
                    </w:r>
                    <w:r>
                      <w:rPr>
                        <w:rFonts w:ascii="Arial"/>
                        <w:spacing w:val="-3"/>
                        <w:sz w:val="18"/>
                      </w:rPr>
                      <w:t xml:space="preserve"> </w:t>
                    </w:r>
                    <w:r>
                      <w:rPr>
                        <w:rFonts w:ascii="Arial"/>
                        <w:sz w:val="18"/>
                      </w:rPr>
                      <w:t>NR2</w:t>
                    </w:r>
                    <w:r>
                      <w:rPr>
                        <w:rFonts w:ascii="Arial"/>
                        <w:spacing w:val="-3"/>
                        <w:sz w:val="18"/>
                      </w:rPr>
                      <w:t xml:space="preserve"> </w:t>
                    </w:r>
                    <w:r>
                      <w:rPr>
                        <w:rFonts w:ascii="Arial"/>
                        <w:spacing w:val="-5"/>
                        <w:sz w:val="18"/>
                      </w:rPr>
                      <w:t>2LJ</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A734" w14:textId="77777777" w:rsidR="00D50172" w:rsidRDefault="00D50172">
      <w:r>
        <w:separator/>
      </w:r>
    </w:p>
  </w:footnote>
  <w:footnote w:type="continuationSeparator" w:id="0">
    <w:p w14:paraId="24F456D2" w14:textId="77777777" w:rsidR="00D50172" w:rsidRDefault="00D50172">
      <w:r>
        <w:continuationSeparator/>
      </w:r>
    </w:p>
  </w:footnote>
  <w:footnote w:type="continuationNotice" w:id="1">
    <w:p w14:paraId="504B3E6F" w14:textId="77777777" w:rsidR="00367C00" w:rsidRDefault="00367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5B1E" w14:textId="77777777" w:rsidR="00D45A0A" w:rsidRDefault="00D80266">
    <w:pPr>
      <w:pStyle w:val="BodyText"/>
      <w:spacing w:line="14" w:lineRule="auto"/>
      <w:rPr>
        <w:sz w:val="20"/>
      </w:rPr>
    </w:pPr>
    <w:r>
      <w:rPr>
        <w:noProof/>
      </w:rPr>
      <w:drawing>
        <wp:anchor distT="0" distB="0" distL="0" distR="0" simplePos="0" relativeHeight="251658240" behindDoc="1" locked="0" layoutInCell="1" allowOverlap="1" wp14:anchorId="2EB956A1" wp14:editId="09B4C1E2">
          <wp:simplePos x="0" y="0"/>
          <wp:positionH relativeFrom="page">
            <wp:posOffset>914400</wp:posOffset>
          </wp:positionH>
          <wp:positionV relativeFrom="page">
            <wp:posOffset>505840</wp:posOffset>
          </wp:positionV>
          <wp:extent cx="5719826" cy="112395"/>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5719826" cy="1123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6DA"/>
    <w:multiLevelType w:val="hybridMultilevel"/>
    <w:tmpl w:val="DD664742"/>
    <w:lvl w:ilvl="0" w:tplc="29169FD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B4628418">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2" w:tplc="00FE6CC0">
      <w:numFmt w:val="bullet"/>
      <w:lvlText w:val="•"/>
      <w:lvlJc w:val="left"/>
      <w:pPr>
        <w:ind w:left="1540" w:hanging="360"/>
      </w:pPr>
      <w:rPr>
        <w:rFonts w:hint="default"/>
        <w:lang w:val="en-US" w:eastAsia="en-US" w:bidi="ar-SA"/>
      </w:rPr>
    </w:lvl>
    <w:lvl w:ilvl="3" w:tplc="7398286C">
      <w:numFmt w:val="bullet"/>
      <w:lvlText w:val="•"/>
      <w:lvlJc w:val="left"/>
      <w:pPr>
        <w:ind w:left="2503" w:hanging="360"/>
      </w:pPr>
      <w:rPr>
        <w:rFonts w:hint="default"/>
        <w:lang w:val="en-US" w:eastAsia="en-US" w:bidi="ar-SA"/>
      </w:rPr>
    </w:lvl>
    <w:lvl w:ilvl="4" w:tplc="37B8EB2E">
      <w:numFmt w:val="bullet"/>
      <w:lvlText w:val="•"/>
      <w:lvlJc w:val="left"/>
      <w:pPr>
        <w:ind w:left="3466" w:hanging="360"/>
      </w:pPr>
      <w:rPr>
        <w:rFonts w:hint="default"/>
        <w:lang w:val="en-US" w:eastAsia="en-US" w:bidi="ar-SA"/>
      </w:rPr>
    </w:lvl>
    <w:lvl w:ilvl="5" w:tplc="0BDC7074">
      <w:numFmt w:val="bullet"/>
      <w:lvlText w:val="•"/>
      <w:lvlJc w:val="left"/>
      <w:pPr>
        <w:ind w:left="4429" w:hanging="360"/>
      </w:pPr>
      <w:rPr>
        <w:rFonts w:hint="default"/>
        <w:lang w:val="en-US" w:eastAsia="en-US" w:bidi="ar-SA"/>
      </w:rPr>
    </w:lvl>
    <w:lvl w:ilvl="6" w:tplc="6BECABF4">
      <w:numFmt w:val="bullet"/>
      <w:lvlText w:val="•"/>
      <w:lvlJc w:val="left"/>
      <w:pPr>
        <w:ind w:left="5393" w:hanging="360"/>
      </w:pPr>
      <w:rPr>
        <w:rFonts w:hint="default"/>
        <w:lang w:val="en-US" w:eastAsia="en-US" w:bidi="ar-SA"/>
      </w:rPr>
    </w:lvl>
    <w:lvl w:ilvl="7" w:tplc="4BF41DAA">
      <w:numFmt w:val="bullet"/>
      <w:lvlText w:val="•"/>
      <w:lvlJc w:val="left"/>
      <w:pPr>
        <w:ind w:left="6356" w:hanging="360"/>
      </w:pPr>
      <w:rPr>
        <w:rFonts w:hint="default"/>
        <w:lang w:val="en-US" w:eastAsia="en-US" w:bidi="ar-SA"/>
      </w:rPr>
    </w:lvl>
    <w:lvl w:ilvl="8" w:tplc="4C4436DC">
      <w:numFmt w:val="bullet"/>
      <w:lvlText w:val="•"/>
      <w:lvlJc w:val="left"/>
      <w:pPr>
        <w:ind w:left="7319" w:hanging="360"/>
      </w:pPr>
      <w:rPr>
        <w:rFonts w:hint="default"/>
        <w:lang w:val="en-US" w:eastAsia="en-US" w:bidi="ar-SA"/>
      </w:rPr>
    </w:lvl>
  </w:abstractNum>
  <w:num w:numId="1" w16cid:durableId="135484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0A"/>
    <w:rsid w:val="00045916"/>
    <w:rsid w:val="00191A47"/>
    <w:rsid w:val="001C1AB8"/>
    <w:rsid w:val="002379AE"/>
    <w:rsid w:val="002F16A4"/>
    <w:rsid w:val="00355355"/>
    <w:rsid w:val="00367C00"/>
    <w:rsid w:val="00396F99"/>
    <w:rsid w:val="003A569F"/>
    <w:rsid w:val="003C4C91"/>
    <w:rsid w:val="003C7AFE"/>
    <w:rsid w:val="003D1A98"/>
    <w:rsid w:val="00401ADB"/>
    <w:rsid w:val="00431E2E"/>
    <w:rsid w:val="004777DF"/>
    <w:rsid w:val="0052186C"/>
    <w:rsid w:val="00530248"/>
    <w:rsid w:val="00583C04"/>
    <w:rsid w:val="00612F1B"/>
    <w:rsid w:val="0065447A"/>
    <w:rsid w:val="00672590"/>
    <w:rsid w:val="00707E25"/>
    <w:rsid w:val="00737BFF"/>
    <w:rsid w:val="0079645B"/>
    <w:rsid w:val="008521D4"/>
    <w:rsid w:val="00881D59"/>
    <w:rsid w:val="0089529C"/>
    <w:rsid w:val="009345CF"/>
    <w:rsid w:val="00A0680F"/>
    <w:rsid w:val="00AC1A6E"/>
    <w:rsid w:val="00B541B4"/>
    <w:rsid w:val="00BD68A3"/>
    <w:rsid w:val="00D45A0A"/>
    <w:rsid w:val="00D50172"/>
    <w:rsid w:val="00D80266"/>
    <w:rsid w:val="00E9402B"/>
    <w:rsid w:val="00F75552"/>
    <w:rsid w:val="0F9E1152"/>
    <w:rsid w:val="2E1D4DAE"/>
    <w:rsid w:val="6736A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F0EAF"/>
  <w15:docId w15:val="{1C08F6F2-5762-450E-8568-08141D60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1"/>
      <w:ind w:left="100"/>
      <w:outlineLvl w:val="0"/>
    </w:pPr>
    <w:rPr>
      <w:b/>
      <w:bCs/>
      <w:sz w:val="28"/>
      <w:szCs w:val="28"/>
    </w:rPr>
  </w:style>
  <w:style w:type="paragraph" w:styleId="Heading2">
    <w:name w:val="heading 2"/>
    <w:basedOn w:val="Normal"/>
    <w:uiPriority w:val="9"/>
    <w:unhideWhenUsed/>
    <w:qFormat/>
    <w:pPr>
      <w:ind w:left="10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2"/>
      <w:ind w:left="100"/>
    </w:pPr>
  </w:style>
  <w:style w:type="paragraph" w:styleId="BodyText">
    <w:name w:val="Body Text"/>
    <w:basedOn w:val="Normal"/>
    <w:uiPriority w:val="1"/>
    <w:qFormat/>
  </w:style>
  <w:style w:type="paragraph" w:styleId="Title">
    <w:name w:val="Title"/>
    <w:basedOn w:val="Normal"/>
    <w:uiPriority w:val="10"/>
    <w:qFormat/>
    <w:pPr>
      <w:spacing w:before="88"/>
      <w:ind w:left="251"/>
    </w:pPr>
    <w:rPr>
      <w:rFonts w:ascii="Arial" w:eastAsia="Arial" w:hAnsi="Arial" w:cs="Arial"/>
      <w:b/>
      <w:bCs/>
      <w:sz w:val="40"/>
      <w:szCs w:val="40"/>
    </w:rPr>
  </w:style>
  <w:style w:type="paragraph" w:styleId="ListParagraph">
    <w:name w:val="List Paragraph"/>
    <w:basedOn w:val="Normal"/>
    <w:uiPriority w:val="1"/>
    <w:qFormat/>
    <w:pPr>
      <w:spacing w:before="20"/>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2379AE"/>
    <w:pPr>
      <w:widowControl/>
      <w:autoSpaceDE/>
      <w:autoSpaceDN/>
    </w:pPr>
    <w:rPr>
      <w:rFonts w:ascii="Calibri" w:eastAsia="Calibri" w:hAnsi="Calibri" w:cs="Calibri"/>
    </w:rPr>
  </w:style>
  <w:style w:type="paragraph" w:styleId="Header">
    <w:name w:val="header"/>
    <w:basedOn w:val="Normal"/>
    <w:link w:val="HeaderChar"/>
    <w:uiPriority w:val="99"/>
    <w:unhideWhenUsed/>
    <w:rsid w:val="00367C00"/>
    <w:pPr>
      <w:tabs>
        <w:tab w:val="center" w:pos="4513"/>
        <w:tab w:val="right" w:pos="9026"/>
      </w:tabs>
    </w:pPr>
  </w:style>
  <w:style w:type="character" w:customStyle="1" w:styleId="HeaderChar">
    <w:name w:val="Header Char"/>
    <w:basedOn w:val="DefaultParagraphFont"/>
    <w:link w:val="Header"/>
    <w:uiPriority w:val="99"/>
    <w:rsid w:val="00367C00"/>
    <w:rPr>
      <w:rFonts w:ascii="Calibri" w:eastAsia="Calibri" w:hAnsi="Calibri" w:cs="Calibri"/>
    </w:rPr>
  </w:style>
  <w:style w:type="paragraph" w:styleId="Footer">
    <w:name w:val="footer"/>
    <w:basedOn w:val="Normal"/>
    <w:link w:val="FooterChar"/>
    <w:uiPriority w:val="99"/>
    <w:unhideWhenUsed/>
    <w:rsid w:val="00367C00"/>
    <w:pPr>
      <w:tabs>
        <w:tab w:val="center" w:pos="4513"/>
        <w:tab w:val="right" w:pos="9026"/>
      </w:tabs>
    </w:pPr>
  </w:style>
  <w:style w:type="character" w:customStyle="1" w:styleId="FooterChar">
    <w:name w:val="Footer Char"/>
    <w:basedOn w:val="DefaultParagraphFont"/>
    <w:link w:val="Footer"/>
    <w:uiPriority w:val="99"/>
    <w:rsid w:val="00367C00"/>
    <w:rPr>
      <w:rFonts w:ascii="Calibri" w:eastAsia="Calibri" w:hAnsi="Calibri" w:cs="Calibri"/>
    </w:rPr>
  </w:style>
  <w:style w:type="paragraph" w:customStyle="1" w:styleId="paragraph">
    <w:name w:val="paragraph"/>
    <w:basedOn w:val="Normal"/>
    <w:rsid w:val="00612F1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12F1B"/>
  </w:style>
  <w:style w:type="character" w:customStyle="1" w:styleId="tabchar">
    <w:name w:val="tabchar"/>
    <w:basedOn w:val="DefaultParagraphFont"/>
    <w:rsid w:val="00612F1B"/>
  </w:style>
  <w:style w:type="character" w:customStyle="1" w:styleId="eop">
    <w:name w:val="eop"/>
    <w:basedOn w:val="DefaultParagraphFont"/>
    <w:rsid w:val="00612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699342">
      <w:bodyDiv w:val="1"/>
      <w:marLeft w:val="0"/>
      <w:marRight w:val="0"/>
      <w:marTop w:val="0"/>
      <w:marBottom w:val="0"/>
      <w:divBdr>
        <w:top w:val="none" w:sz="0" w:space="0" w:color="auto"/>
        <w:left w:val="none" w:sz="0" w:space="0" w:color="auto"/>
        <w:bottom w:val="none" w:sz="0" w:space="0" w:color="auto"/>
        <w:right w:val="none" w:sz="0" w:space="0" w:color="auto"/>
      </w:divBdr>
      <w:divsChild>
        <w:div w:id="571701941">
          <w:marLeft w:val="0"/>
          <w:marRight w:val="0"/>
          <w:marTop w:val="0"/>
          <w:marBottom w:val="0"/>
          <w:divBdr>
            <w:top w:val="none" w:sz="0" w:space="0" w:color="auto"/>
            <w:left w:val="none" w:sz="0" w:space="0" w:color="auto"/>
            <w:bottom w:val="none" w:sz="0" w:space="0" w:color="auto"/>
            <w:right w:val="none" w:sz="0" w:space="0" w:color="auto"/>
          </w:divBdr>
        </w:div>
        <w:div w:id="367073597">
          <w:marLeft w:val="0"/>
          <w:marRight w:val="0"/>
          <w:marTop w:val="0"/>
          <w:marBottom w:val="0"/>
          <w:divBdr>
            <w:top w:val="none" w:sz="0" w:space="0" w:color="auto"/>
            <w:left w:val="none" w:sz="0" w:space="0" w:color="auto"/>
            <w:bottom w:val="none" w:sz="0" w:space="0" w:color="auto"/>
            <w:right w:val="none" w:sz="0" w:space="0" w:color="auto"/>
          </w:divBdr>
        </w:div>
        <w:div w:id="11337931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a17a91-c6db-4489-8d69-b8e0cbd4a227">
      <UserInfo>
        <DisplayName>Simon Rhodes</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0E02311CC824D8AD9549E35E80B55" ma:contentTypeVersion="12" ma:contentTypeDescription="Create a new document." ma:contentTypeScope="" ma:versionID="418b6df298f785c253687f3354f37a1b">
  <xsd:schema xmlns:xsd="http://www.w3.org/2001/XMLSchema" xmlns:xs="http://www.w3.org/2001/XMLSchema" xmlns:p="http://schemas.microsoft.com/office/2006/metadata/properties" xmlns:ns3="68a17a91-c6db-4489-8d69-b8e0cbd4a227" xmlns:ns4="5e639c38-4870-4dff-a864-621f1f2bbc48" targetNamespace="http://schemas.microsoft.com/office/2006/metadata/properties" ma:root="true" ma:fieldsID="6eda3e35ed86129ca144857389c6faa5" ns3:_="" ns4:_="">
    <xsd:import namespace="68a17a91-c6db-4489-8d69-b8e0cbd4a227"/>
    <xsd:import namespace="5e639c38-4870-4dff-a864-621f1f2bbc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17a91-c6db-4489-8d69-b8e0cbd4a2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c38-4870-4dff-a864-621f1f2bbc4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020EE-38E7-4BB3-9540-E04302C1ABAE}">
  <ds:schemaRefs>
    <ds:schemaRef ds:uri="http://schemas.microsoft.com/sharepoint/v3/contenttype/forms"/>
  </ds:schemaRefs>
</ds:datastoreItem>
</file>

<file path=customXml/itemProps2.xml><?xml version="1.0" encoding="utf-8"?>
<ds:datastoreItem xmlns:ds="http://schemas.openxmlformats.org/officeDocument/2006/customXml" ds:itemID="{0075EB60-FD8D-4CC1-AC1B-80D379C46F24}">
  <ds:schemaRefs>
    <ds:schemaRef ds:uri="http://purl.org/dc/elements/1.1/"/>
    <ds:schemaRef ds:uri="http://schemas.openxmlformats.org/package/2006/metadata/core-properties"/>
    <ds:schemaRef ds:uri="http://www.w3.org/XML/1998/namespace"/>
    <ds:schemaRef ds:uri="http://schemas.microsoft.com/office/infopath/2007/PartnerControls"/>
    <ds:schemaRef ds:uri="68a17a91-c6db-4489-8d69-b8e0cbd4a227"/>
    <ds:schemaRef ds:uri="http://schemas.microsoft.com/office/2006/metadata/properties"/>
    <ds:schemaRef ds:uri="http://schemas.microsoft.com/office/2006/documentManagement/types"/>
    <ds:schemaRef ds:uri="5e639c38-4870-4dff-a864-621f1f2bbc48"/>
    <ds:schemaRef ds:uri="http://purl.org/dc/dcmitype/"/>
    <ds:schemaRef ds:uri="http://purl.org/dc/terms/"/>
  </ds:schemaRefs>
</ds:datastoreItem>
</file>

<file path=customXml/itemProps3.xml><?xml version="1.0" encoding="utf-8"?>
<ds:datastoreItem xmlns:ds="http://schemas.openxmlformats.org/officeDocument/2006/customXml" ds:itemID="{CDC406FE-F518-43A5-8676-AAC580FF1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17a91-c6db-4489-8d69-b8e0cbd4a227"/>
    <ds:schemaRef ds:uri="5e639c38-4870-4dff-a864-621f1f2bb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Guy</dc:creator>
  <cp:lastModifiedBy>Simon Rhodes</cp:lastModifiedBy>
  <cp:revision>3</cp:revision>
  <cp:lastPrinted>2022-09-06T12:38:00Z</cp:lastPrinted>
  <dcterms:created xsi:type="dcterms:W3CDTF">2022-09-06T12:17:00Z</dcterms:created>
  <dcterms:modified xsi:type="dcterms:W3CDTF">2022-09-06T12:38:00Z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Microsoft® Word for Microsoft 365</vt:lpwstr>
  </property>
  <property fmtid="{D5CDD505-2E9C-101B-9397-08002B2CF9AE}" pid="4" name="LastSaved">
    <vt:filetime>2022-08-01T00:00:00Z</vt:filetime>
  </property>
  <property fmtid="{D5CDD505-2E9C-101B-9397-08002B2CF9AE}" pid="5" name="Producer">
    <vt:lpwstr>Microsoft® Word for Microsoft 365</vt:lpwstr>
  </property>
  <property fmtid="{D5CDD505-2E9C-101B-9397-08002B2CF9AE}" pid="6" name="ContentTypeId">
    <vt:lpwstr>0x0101003110E02311CC824D8AD9549E35E80B55</vt:lpwstr>
  </property>
</Properties>
</file>